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FE1E0D">
        <w:rPr>
          <w:b/>
          <w:bCs/>
          <w:sz w:val="22"/>
          <w:szCs w:val="22"/>
        </w:rPr>
        <w:t>MARCH 28, 2018</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 xml:space="preserve">Mr. Henry,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7373F8">
        <w:rPr>
          <w:b/>
          <w:sz w:val="22"/>
          <w:szCs w:val="22"/>
        </w:rPr>
        <w:t>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9E5E82">
        <w:rPr>
          <w:b/>
          <w:sz w:val="22"/>
          <w:szCs w:val="22"/>
        </w:rPr>
        <w:t xml:space="preserve"> </w:t>
      </w:r>
      <w:r w:rsidR="00B25D49">
        <w:rPr>
          <w:b/>
          <w:sz w:val="22"/>
          <w:szCs w:val="22"/>
        </w:rPr>
        <w:t>Mr. Emma, Mr. Esposito</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Pr="00CB4199">
        <w:rPr>
          <w:b/>
          <w:sz w:val="22"/>
          <w:szCs w:val="22"/>
        </w:rPr>
        <w:t xml:space="preserve"> Mr</w:t>
      </w:r>
      <w:r w:rsidR="00800025">
        <w:rPr>
          <w:b/>
          <w:sz w:val="22"/>
          <w:szCs w:val="22"/>
        </w:rPr>
        <w:t>s</w:t>
      </w:r>
      <w:r w:rsidR="004039E6">
        <w:rPr>
          <w:b/>
          <w:sz w:val="22"/>
          <w:szCs w:val="22"/>
        </w:rPr>
        <w:t>.</w:t>
      </w:r>
      <w:r w:rsidR="00800025">
        <w:rPr>
          <w:b/>
          <w:sz w:val="22"/>
          <w:szCs w:val="22"/>
        </w:rPr>
        <w:t xml:space="preserve"> Gruel,</w:t>
      </w:r>
      <w:r w:rsidRPr="00CB4199">
        <w:rPr>
          <w:b/>
          <w:sz w:val="22"/>
          <w:szCs w:val="22"/>
        </w:rPr>
        <w:t xml:space="preserve"> Planner</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192EC2" w:rsidRDefault="00192EC2" w:rsidP="002662F6">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the meeting Mr. Kemm announced that the Board received a letter of resignation from Patrick Walsh.  He then welcomed Dave Sivilli to the Board replacing Patrick Walsh.</w:t>
      </w:r>
    </w:p>
    <w:p w:rsidR="00DF494B" w:rsidRDefault="00DF494B" w:rsidP="00FC64AE">
      <w:pPr>
        <w:tabs>
          <w:tab w:val="left" w:pos="1080"/>
          <w:tab w:val="left" w:pos="2340"/>
          <w:tab w:val="left" w:pos="3510"/>
          <w:tab w:val="left" w:pos="6120"/>
          <w:tab w:val="left" w:pos="6570"/>
          <w:tab w:val="left" w:pos="9270"/>
        </w:tabs>
        <w:ind w:right="90"/>
        <w:rPr>
          <w:b/>
          <w:bCs/>
          <w:sz w:val="22"/>
          <w:szCs w:val="22"/>
        </w:rPr>
      </w:pP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announced the following applications would not be heard this evening but carried over to </w:t>
      </w:r>
      <w:r w:rsidR="0003739C">
        <w:rPr>
          <w:b/>
          <w:bCs/>
          <w:sz w:val="22"/>
          <w:szCs w:val="22"/>
        </w:rPr>
        <w:t>a future meeting not determined as yet.</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#17-13 – Interstate Outdoor Advertising, Route 9/Old Cheesequake Road</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734EC9" w:rsidRDefault="00734EC9" w:rsidP="00734EC9">
      <w:pPr>
        <w:tabs>
          <w:tab w:val="left" w:pos="450"/>
        </w:tabs>
        <w:ind w:right="-94"/>
        <w:rPr>
          <w:b/>
          <w:bCs/>
          <w:sz w:val="22"/>
          <w:szCs w:val="22"/>
        </w:rPr>
      </w:pPr>
      <w:r>
        <w:rPr>
          <w:b/>
          <w:bCs/>
          <w:sz w:val="22"/>
          <w:szCs w:val="22"/>
        </w:rPr>
        <w:t>#</w:t>
      </w:r>
      <w:r w:rsidR="00FE1E0D">
        <w:rPr>
          <w:b/>
          <w:bCs/>
          <w:sz w:val="22"/>
          <w:szCs w:val="22"/>
        </w:rPr>
        <w:t>14-19</w:t>
      </w:r>
      <w:r>
        <w:rPr>
          <w:b/>
          <w:bCs/>
          <w:sz w:val="22"/>
          <w:szCs w:val="22"/>
        </w:rPr>
        <w:tab/>
        <w:t xml:space="preserve">    </w:t>
      </w:r>
      <w:r w:rsidR="00FE1E0D">
        <w:rPr>
          <w:b/>
          <w:bCs/>
          <w:sz w:val="22"/>
          <w:szCs w:val="22"/>
        </w:rPr>
        <w:t>Quick Chek</w:t>
      </w:r>
      <w:r>
        <w:rPr>
          <w:b/>
          <w:bCs/>
          <w:sz w:val="22"/>
          <w:szCs w:val="22"/>
        </w:rPr>
        <w:tab/>
      </w:r>
      <w:r w:rsidR="000452C3">
        <w:rPr>
          <w:b/>
          <w:bCs/>
          <w:sz w:val="22"/>
          <w:szCs w:val="22"/>
        </w:rPr>
        <w:tab/>
      </w:r>
      <w:r w:rsidR="00FE1E0D">
        <w:rPr>
          <w:b/>
          <w:bCs/>
          <w:sz w:val="22"/>
          <w:szCs w:val="22"/>
        </w:rPr>
        <w:t>Bordentown Ave.</w:t>
      </w:r>
      <w:r w:rsidR="00FE1E0D">
        <w:rPr>
          <w:b/>
          <w:bCs/>
          <w:sz w:val="22"/>
          <w:szCs w:val="22"/>
        </w:rPr>
        <w:tab/>
      </w:r>
      <w:r>
        <w:rPr>
          <w:b/>
          <w:bCs/>
          <w:sz w:val="22"/>
          <w:szCs w:val="22"/>
        </w:rPr>
        <w:tab/>
      </w:r>
      <w:r w:rsidR="002662F6">
        <w:rPr>
          <w:b/>
          <w:bCs/>
          <w:sz w:val="22"/>
          <w:szCs w:val="22"/>
        </w:rPr>
        <w:t xml:space="preserve"> </w:t>
      </w:r>
      <w:r w:rsidR="00FE1E0D">
        <w:rPr>
          <w:b/>
          <w:bCs/>
          <w:sz w:val="22"/>
          <w:szCs w:val="22"/>
        </w:rPr>
        <w:t>Extension of Time</w:t>
      </w:r>
      <w:r w:rsidR="00FE1E0D">
        <w:rPr>
          <w:b/>
          <w:bCs/>
          <w:sz w:val="22"/>
          <w:szCs w:val="22"/>
        </w:rPr>
        <w:tab/>
      </w:r>
      <w:r>
        <w:rPr>
          <w:b/>
          <w:bCs/>
          <w:sz w:val="22"/>
          <w:szCs w:val="22"/>
        </w:rPr>
        <w:tab/>
      </w:r>
      <w:r>
        <w:rPr>
          <w:b/>
          <w:bCs/>
          <w:sz w:val="22"/>
          <w:szCs w:val="22"/>
        </w:rPr>
        <w:tab/>
        <w:t>$</w:t>
      </w:r>
      <w:r w:rsidR="002662F6">
        <w:rPr>
          <w:b/>
          <w:bCs/>
          <w:sz w:val="22"/>
          <w:szCs w:val="22"/>
        </w:rPr>
        <w:t xml:space="preserve"> </w:t>
      </w:r>
      <w:r w:rsidR="00FA7B94">
        <w:rPr>
          <w:b/>
          <w:bCs/>
          <w:sz w:val="22"/>
          <w:szCs w:val="22"/>
        </w:rPr>
        <w:t>1</w:t>
      </w:r>
      <w:r w:rsidR="002662F6">
        <w:rPr>
          <w:b/>
          <w:bCs/>
          <w:sz w:val="22"/>
          <w:szCs w:val="22"/>
        </w:rPr>
        <w:t>,</w:t>
      </w:r>
      <w:r w:rsidR="000452C3">
        <w:rPr>
          <w:b/>
          <w:bCs/>
          <w:sz w:val="22"/>
          <w:szCs w:val="22"/>
        </w:rPr>
        <w:t>00</w:t>
      </w:r>
      <w:r>
        <w:rPr>
          <w:b/>
          <w:bCs/>
          <w:sz w:val="22"/>
          <w:szCs w:val="22"/>
        </w:rPr>
        <w:t>0.00 App.</w:t>
      </w:r>
    </w:p>
    <w:p w:rsidR="002662F6" w:rsidRDefault="002662F6" w:rsidP="00734EC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A7B94" w:rsidRDefault="00FA7B94" w:rsidP="00FA7B9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Mr. Green asked for motion to deem the application complete.  Mr.</w:t>
      </w:r>
      <w:r w:rsidR="00307788">
        <w:rPr>
          <w:b/>
          <w:bCs/>
          <w:sz w:val="22"/>
          <w:szCs w:val="22"/>
        </w:rPr>
        <w:t xml:space="preserve"> Green</w:t>
      </w:r>
      <w:r>
        <w:rPr>
          <w:b/>
          <w:bCs/>
          <w:sz w:val="22"/>
          <w:szCs w:val="22"/>
        </w:rPr>
        <w:t xml:space="preserve">          </w:t>
      </w:r>
    </w:p>
    <w:p w:rsidR="00FA7B94" w:rsidRDefault="00DF494B" w:rsidP="00FA7B9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made motion, Mr. </w:t>
      </w:r>
      <w:r w:rsidR="00307788">
        <w:rPr>
          <w:b/>
          <w:bCs/>
          <w:sz w:val="22"/>
          <w:szCs w:val="22"/>
        </w:rPr>
        <w:t>Corrigan</w:t>
      </w:r>
      <w:r w:rsidR="00FE1E0D">
        <w:rPr>
          <w:b/>
          <w:bCs/>
          <w:sz w:val="22"/>
          <w:szCs w:val="22"/>
        </w:rPr>
        <w:t xml:space="preserve"> </w:t>
      </w:r>
      <w:r w:rsidR="00FA7B94">
        <w:rPr>
          <w:b/>
          <w:bCs/>
          <w:sz w:val="22"/>
          <w:szCs w:val="22"/>
        </w:rPr>
        <w:t>seconded; motion carried.</w:t>
      </w:r>
    </w:p>
    <w:p w:rsidR="001261AF" w:rsidRDefault="001261AF" w:rsidP="000452C3">
      <w:pPr>
        <w:tabs>
          <w:tab w:val="left" w:pos="1080"/>
          <w:tab w:val="left" w:pos="2340"/>
          <w:tab w:val="left" w:pos="3510"/>
          <w:tab w:val="left" w:pos="6120"/>
          <w:tab w:val="left" w:pos="6570"/>
          <w:tab w:val="left" w:pos="9270"/>
        </w:tabs>
        <w:ind w:right="90"/>
        <w:rPr>
          <w:b/>
          <w:bCs/>
          <w:sz w:val="22"/>
          <w:szCs w:val="22"/>
        </w:rPr>
      </w:pPr>
    </w:p>
    <w:p w:rsidR="00D6460E" w:rsidRDefault="00D6460E" w:rsidP="00D6460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307788">
        <w:rPr>
          <w:b/>
          <w:bCs/>
          <w:sz w:val="22"/>
          <w:szCs w:val="22"/>
        </w:rPr>
        <w:t>John Mamora, Quick Chek addressed the board stating that three years ago they received approval from the board for the expansion of the Quick Chek on Bordentown Ave. and Cheesequake Rd.  Since that time they have been working on obtaining the required approvals for the project.  They have acquired the property but have run into a remediation issue from the dry cleaning business which they are actively working on at present.  They are waiting for an approval letter from the DEP and will hopefully be starting the project.  They are here tonight to ask for another extension of time for one (1) year, March 2019; they are very much committed to the project and the environmental remediation.  Mr. Kuczynski stated this could take more time for the response regarding the remediation and suggested the board give the applicant a (2) year extension.  Mr. Kemm stated he felt this was a very reasonable suggestion.</w:t>
      </w:r>
    </w:p>
    <w:p w:rsidR="001261AF" w:rsidRDefault="001261AF" w:rsidP="000452C3">
      <w:pPr>
        <w:tabs>
          <w:tab w:val="left" w:pos="1080"/>
          <w:tab w:val="left" w:pos="2340"/>
          <w:tab w:val="left" w:pos="3510"/>
          <w:tab w:val="left" w:pos="6120"/>
          <w:tab w:val="left" w:pos="6570"/>
          <w:tab w:val="left" w:pos="9270"/>
        </w:tabs>
        <w:ind w:right="90"/>
        <w:rPr>
          <w:b/>
          <w:bCs/>
          <w:sz w:val="22"/>
          <w:szCs w:val="22"/>
        </w:rPr>
      </w:pPr>
    </w:p>
    <w:p w:rsidR="00307788" w:rsidRPr="00BD2C49" w:rsidRDefault="00307788" w:rsidP="00307788">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w:t>
      </w:r>
      <w:r>
        <w:rPr>
          <w:b/>
          <w:bCs/>
          <w:sz w:val="22"/>
          <w:szCs w:val="22"/>
        </w:rPr>
        <w:t xml:space="preserve"> Green </w:t>
      </w:r>
      <w:r w:rsidRPr="00BD2C49">
        <w:rPr>
          <w:b/>
          <w:bCs/>
          <w:sz w:val="22"/>
          <w:szCs w:val="22"/>
        </w:rPr>
        <w:t>asked for motion to close public portion; Mr.</w:t>
      </w:r>
      <w:r>
        <w:rPr>
          <w:b/>
          <w:bCs/>
          <w:sz w:val="22"/>
          <w:szCs w:val="22"/>
        </w:rPr>
        <w:t xml:space="preserve"> Kuczynski </w:t>
      </w:r>
      <w:r w:rsidRPr="00BD2C49">
        <w:rPr>
          <w:b/>
          <w:bCs/>
          <w:sz w:val="22"/>
          <w:szCs w:val="22"/>
        </w:rPr>
        <w:t>made mot</w:t>
      </w:r>
      <w:r>
        <w:rPr>
          <w:b/>
          <w:bCs/>
          <w:sz w:val="22"/>
          <w:szCs w:val="22"/>
        </w:rPr>
        <w:t>ion to close public portion, Mr. Emma</w:t>
      </w:r>
      <w:r w:rsidRPr="00BD2C49">
        <w:rPr>
          <w:b/>
          <w:bCs/>
          <w:sz w:val="22"/>
          <w:szCs w:val="22"/>
        </w:rPr>
        <w:t xml:space="preserve"> seconded, motion carried.</w:t>
      </w:r>
    </w:p>
    <w:p w:rsidR="00307788" w:rsidRPr="00BD2C49" w:rsidRDefault="00307788" w:rsidP="00307788">
      <w:pPr>
        <w:pStyle w:val="ListParagraph"/>
        <w:tabs>
          <w:tab w:val="left" w:pos="450"/>
        </w:tabs>
        <w:ind w:left="810" w:right="90"/>
        <w:rPr>
          <w:b/>
          <w:bCs/>
          <w:sz w:val="22"/>
          <w:szCs w:val="22"/>
        </w:rPr>
      </w:pPr>
    </w:p>
    <w:p w:rsidR="00307788" w:rsidRPr="00BD2C49" w:rsidRDefault="00307788" w:rsidP="00307788">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sidR="00192EC2">
        <w:rPr>
          <w:b/>
          <w:bCs/>
          <w:sz w:val="22"/>
          <w:szCs w:val="22"/>
        </w:rPr>
        <w:t xml:space="preserve"> Kuczynski</w:t>
      </w:r>
      <w:r>
        <w:rPr>
          <w:b/>
          <w:bCs/>
          <w:sz w:val="22"/>
          <w:szCs w:val="22"/>
        </w:rPr>
        <w:t xml:space="preserve"> </w:t>
      </w:r>
      <w:r w:rsidRPr="00BD2C49">
        <w:rPr>
          <w:b/>
          <w:bCs/>
          <w:sz w:val="22"/>
          <w:szCs w:val="22"/>
        </w:rPr>
        <w:t>made mo</w:t>
      </w:r>
      <w:r>
        <w:rPr>
          <w:b/>
          <w:bCs/>
          <w:sz w:val="22"/>
          <w:szCs w:val="22"/>
        </w:rPr>
        <w:t>tion to approve the application</w:t>
      </w:r>
      <w:r w:rsidR="00192EC2">
        <w:rPr>
          <w:b/>
          <w:bCs/>
          <w:sz w:val="22"/>
          <w:szCs w:val="22"/>
        </w:rPr>
        <w:t xml:space="preserve"> for a (2) two year extension</w:t>
      </w:r>
      <w:r>
        <w:rPr>
          <w:b/>
          <w:bCs/>
          <w:sz w:val="22"/>
          <w:szCs w:val="22"/>
        </w:rPr>
        <w:t>,</w:t>
      </w:r>
      <w:r w:rsidRPr="00BD2C49">
        <w:rPr>
          <w:b/>
          <w:bCs/>
          <w:sz w:val="22"/>
          <w:szCs w:val="22"/>
        </w:rPr>
        <w:t xml:space="preserve"> Mr.</w:t>
      </w:r>
      <w:r w:rsidR="00192EC2">
        <w:rPr>
          <w:b/>
          <w:bCs/>
          <w:sz w:val="22"/>
          <w:szCs w:val="22"/>
        </w:rPr>
        <w:t xml:space="preserve"> Foley</w:t>
      </w:r>
      <w:r>
        <w:rPr>
          <w:b/>
          <w:bCs/>
          <w:sz w:val="22"/>
          <w:szCs w:val="22"/>
        </w:rPr>
        <w:t xml:space="preserve"> </w:t>
      </w:r>
      <w:r w:rsidRPr="00BD2C49">
        <w:rPr>
          <w:b/>
          <w:bCs/>
          <w:sz w:val="22"/>
          <w:szCs w:val="22"/>
        </w:rPr>
        <w:t xml:space="preserve">seconded.  Roll Call: </w:t>
      </w:r>
    </w:p>
    <w:p w:rsidR="00307788" w:rsidRPr="00BD2C49" w:rsidRDefault="00307788" w:rsidP="00307788">
      <w:pPr>
        <w:tabs>
          <w:tab w:val="left" w:pos="450"/>
        </w:tabs>
        <w:ind w:right="90"/>
        <w:rPr>
          <w:b/>
          <w:bCs/>
          <w:sz w:val="22"/>
          <w:szCs w:val="22"/>
        </w:rPr>
      </w:pPr>
    </w:p>
    <w:p w:rsidR="00307788" w:rsidRDefault="00307788" w:rsidP="00307788">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r. Green,</w:t>
      </w:r>
      <w:r w:rsidR="00192EC2">
        <w:rPr>
          <w:b/>
          <w:bCs/>
          <w:sz w:val="22"/>
          <w:szCs w:val="22"/>
        </w:rPr>
        <w:t xml:space="preserve"> Mr. Henry, </w:t>
      </w:r>
      <w:r w:rsidRPr="00BD2C49">
        <w:rPr>
          <w:b/>
          <w:bCs/>
          <w:sz w:val="22"/>
          <w:szCs w:val="22"/>
        </w:rPr>
        <w:t xml:space="preserve">Mr. Kuczynski, </w:t>
      </w:r>
      <w:r>
        <w:rPr>
          <w:b/>
          <w:bCs/>
          <w:sz w:val="22"/>
          <w:szCs w:val="22"/>
        </w:rPr>
        <w:t xml:space="preserve">Ms. Catallo, </w:t>
      </w:r>
      <w:r w:rsidRPr="00BD2C49">
        <w:rPr>
          <w:b/>
          <w:bCs/>
          <w:sz w:val="22"/>
          <w:szCs w:val="22"/>
        </w:rPr>
        <w:t xml:space="preserve">Mr. Corrigan, </w:t>
      </w:r>
      <w:r>
        <w:rPr>
          <w:b/>
          <w:bCs/>
          <w:sz w:val="22"/>
          <w:szCs w:val="22"/>
        </w:rPr>
        <w:t>Mr. Emma, Mr. Esposito, Mr. Foley</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E1E0D">
        <w:rPr>
          <w:b/>
          <w:bCs/>
          <w:sz w:val="22"/>
          <w:szCs w:val="22"/>
        </w:rPr>
        <w:t>MARCH 28,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491496" w:rsidRDefault="00491496" w:rsidP="00491496">
      <w:pPr>
        <w:tabs>
          <w:tab w:val="left" w:pos="450"/>
        </w:tabs>
        <w:ind w:right="-94"/>
        <w:rPr>
          <w:b/>
          <w:bCs/>
          <w:sz w:val="22"/>
          <w:szCs w:val="22"/>
        </w:rPr>
      </w:pPr>
      <w:r>
        <w:rPr>
          <w:b/>
          <w:bCs/>
          <w:sz w:val="22"/>
          <w:szCs w:val="22"/>
        </w:rPr>
        <w:t>#17-15   Interstate Outdoor Advertising</w:t>
      </w:r>
      <w:r>
        <w:rPr>
          <w:b/>
          <w:bCs/>
          <w:sz w:val="22"/>
          <w:szCs w:val="22"/>
        </w:rPr>
        <w:tab/>
      </w:r>
      <w:r w:rsidR="00192EC2">
        <w:rPr>
          <w:b/>
          <w:bCs/>
          <w:sz w:val="22"/>
          <w:szCs w:val="22"/>
        </w:rPr>
        <w:t>6056 Rts. 35/9</w:t>
      </w:r>
      <w:r w:rsidR="00192EC2">
        <w:rPr>
          <w:b/>
          <w:bCs/>
          <w:sz w:val="22"/>
          <w:szCs w:val="22"/>
        </w:rPr>
        <w:tab/>
      </w:r>
      <w:r>
        <w:rPr>
          <w:b/>
          <w:bCs/>
          <w:sz w:val="22"/>
          <w:szCs w:val="22"/>
        </w:rPr>
        <w:tab/>
      </w:r>
      <w:r w:rsidR="00A362EA">
        <w:rPr>
          <w:b/>
          <w:bCs/>
          <w:sz w:val="22"/>
          <w:szCs w:val="22"/>
        </w:rPr>
        <w:t>Use</w:t>
      </w:r>
      <w:r>
        <w:rPr>
          <w:b/>
          <w:bCs/>
          <w:sz w:val="22"/>
          <w:szCs w:val="22"/>
        </w:rPr>
        <w:t xml:space="preserve"> Variance/</w:t>
      </w:r>
      <w:r w:rsidR="00A362EA">
        <w:rPr>
          <w:b/>
          <w:bCs/>
          <w:sz w:val="22"/>
          <w:szCs w:val="22"/>
        </w:rPr>
        <w:t>Site Plan</w:t>
      </w:r>
      <w:r>
        <w:rPr>
          <w:b/>
          <w:bCs/>
          <w:sz w:val="22"/>
          <w:szCs w:val="22"/>
        </w:rPr>
        <w:tab/>
      </w:r>
      <w:r>
        <w:rPr>
          <w:b/>
          <w:bCs/>
          <w:sz w:val="22"/>
          <w:szCs w:val="22"/>
        </w:rPr>
        <w:tab/>
        <w:t>$</w:t>
      </w:r>
      <w:r w:rsidR="00A362EA">
        <w:rPr>
          <w:b/>
          <w:bCs/>
          <w:sz w:val="22"/>
          <w:szCs w:val="22"/>
        </w:rPr>
        <w:t>1,450</w:t>
      </w:r>
      <w:r>
        <w:rPr>
          <w:b/>
          <w:bCs/>
          <w:sz w:val="22"/>
          <w:szCs w:val="22"/>
        </w:rPr>
        <w:t>.00 App.</w:t>
      </w:r>
    </w:p>
    <w:p w:rsidR="00491496" w:rsidRDefault="00491496" w:rsidP="00491496">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362EA">
        <w:rPr>
          <w:b/>
          <w:bCs/>
          <w:sz w:val="22"/>
          <w:szCs w:val="22"/>
        </w:rPr>
        <w:tab/>
      </w:r>
      <w:r>
        <w:rPr>
          <w:b/>
          <w:bCs/>
          <w:sz w:val="22"/>
          <w:szCs w:val="22"/>
        </w:rPr>
        <w:tab/>
      </w:r>
      <w:r>
        <w:rPr>
          <w:b/>
          <w:bCs/>
          <w:sz w:val="22"/>
          <w:szCs w:val="22"/>
        </w:rPr>
        <w:tab/>
      </w:r>
      <w:r>
        <w:rPr>
          <w:b/>
          <w:bCs/>
          <w:sz w:val="22"/>
          <w:szCs w:val="22"/>
        </w:rPr>
        <w:tab/>
        <w:t xml:space="preserve">$ </w:t>
      </w:r>
      <w:r w:rsidR="00A362EA">
        <w:rPr>
          <w:b/>
          <w:bCs/>
          <w:sz w:val="22"/>
          <w:szCs w:val="22"/>
        </w:rPr>
        <w:t>4,25</w:t>
      </w:r>
      <w:r>
        <w:rPr>
          <w:b/>
          <w:bCs/>
          <w:sz w:val="22"/>
          <w:szCs w:val="22"/>
        </w:rPr>
        <w:t>0.00 Esc.</w:t>
      </w:r>
    </w:p>
    <w:p w:rsidR="00491496" w:rsidRDefault="00491496" w:rsidP="00491496">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91496" w:rsidRDefault="00491496" w:rsidP="00491496">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Mr. Green asked for motion to deem the application complete,</w:t>
      </w:r>
    </w:p>
    <w:p w:rsidR="00491496" w:rsidRDefault="00192EC2" w:rsidP="00491496">
      <w:pPr>
        <w:tabs>
          <w:tab w:val="left" w:pos="1080"/>
          <w:tab w:val="left" w:pos="2340"/>
          <w:tab w:val="left" w:pos="3510"/>
          <w:tab w:val="left" w:pos="6120"/>
          <w:tab w:val="left" w:pos="6570"/>
          <w:tab w:val="left" w:pos="9270"/>
        </w:tabs>
        <w:ind w:right="90"/>
        <w:rPr>
          <w:b/>
          <w:bCs/>
          <w:sz w:val="22"/>
          <w:szCs w:val="22"/>
        </w:rPr>
      </w:pPr>
      <w:r>
        <w:rPr>
          <w:b/>
          <w:bCs/>
          <w:sz w:val="22"/>
          <w:szCs w:val="22"/>
        </w:rPr>
        <w:t>Mr. Kuczynski</w:t>
      </w:r>
      <w:r w:rsidR="00491496">
        <w:rPr>
          <w:b/>
          <w:bCs/>
          <w:sz w:val="22"/>
          <w:szCs w:val="22"/>
        </w:rPr>
        <w:t xml:space="preserve"> made motion, Mr. </w:t>
      </w:r>
      <w:r>
        <w:rPr>
          <w:b/>
          <w:bCs/>
          <w:sz w:val="22"/>
          <w:szCs w:val="22"/>
        </w:rPr>
        <w:t>Henry</w:t>
      </w:r>
      <w:r w:rsidR="00491496">
        <w:rPr>
          <w:b/>
          <w:bCs/>
          <w:sz w:val="22"/>
          <w:szCs w:val="22"/>
        </w:rPr>
        <w:t xml:space="preserve"> seconded; motion carried.</w:t>
      </w:r>
    </w:p>
    <w:p w:rsidR="00415ACE" w:rsidRDefault="00415ACE" w:rsidP="00B071D4">
      <w:pPr>
        <w:tabs>
          <w:tab w:val="left" w:pos="450"/>
        </w:tabs>
        <w:ind w:right="-94"/>
        <w:rPr>
          <w:b/>
          <w:bCs/>
          <w:sz w:val="22"/>
          <w:szCs w:val="22"/>
        </w:rPr>
      </w:pPr>
    </w:p>
    <w:p w:rsidR="00D6460E" w:rsidRDefault="00192EC2" w:rsidP="00D6460E">
      <w:pPr>
        <w:tabs>
          <w:tab w:val="left" w:pos="1080"/>
          <w:tab w:val="left" w:pos="2340"/>
          <w:tab w:val="left" w:pos="3510"/>
          <w:tab w:val="left" w:pos="6120"/>
          <w:tab w:val="left" w:pos="6570"/>
          <w:tab w:val="left" w:pos="9270"/>
        </w:tabs>
        <w:ind w:right="90"/>
        <w:rPr>
          <w:b/>
          <w:bCs/>
          <w:sz w:val="22"/>
          <w:szCs w:val="22"/>
        </w:rPr>
      </w:pPr>
      <w:r>
        <w:rPr>
          <w:b/>
          <w:bCs/>
          <w:sz w:val="22"/>
          <w:szCs w:val="22"/>
        </w:rPr>
        <w:t>David Himelman, Attorney for the applicant addressed the board and stated that the other application #17-13 Interstate Outdoor Advertising, Route 9/Cheesequake Road would be carried to a future date; Mr. Kemm stated the extension of time would be six (6) months.  Mr. Himelman then described the site and referenced the</w:t>
      </w:r>
      <w:r w:rsidR="00BB729E">
        <w:rPr>
          <w:b/>
          <w:bCs/>
          <w:sz w:val="22"/>
          <w:szCs w:val="22"/>
        </w:rPr>
        <w:t xml:space="preserve"> variances associated with the application.</w:t>
      </w:r>
    </w:p>
    <w:p w:rsidR="00B345F2" w:rsidRDefault="00B345F2" w:rsidP="00D6460E">
      <w:pPr>
        <w:tabs>
          <w:tab w:val="left" w:pos="1080"/>
          <w:tab w:val="left" w:pos="2340"/>
          <w:tab w:val="left" w:pos="3510"/>
          <w:tab w:val="left" w:pos="6120"/>
          <w:tab w:val="left" w:pos="6570"/>
          <w:tab w:val="left" w:pos="9270"/>
        </w:tabs>
        <w:ind w:right="90"/>
        <w:rPr>
          <w:b/>
          <w:bCs/>
          <w:sz w:val="22"/>
          <w:szCs w:val="22"/>
        </w:rPr>
      </w:pPr>
    </w:p>
    <w:p w:rsidR="00B345F2" w:rsidRDefault="00B345F2"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Thomas Grybowski, Land Surveyor.  Mr. Kuczynski made motion to accept credentials; Mr. Corrigan seconded.  Mr. Grybowski stated he prepared the site plan revised 6/2/17 which describes the site, the lot and zoning, height and setbacks.  The site is along Routes 9 &amp; 35 and a used truck dealership.  This is not in a flood zone and the sign would be a “V” shaped, two sided, 20’ the north side digital and south side static, 14 x 48 or 672 sq. ft. per side supported by a 4’ steel monopole located on the blacktop area 10’ off the front.  The sign would be located in a B3 Highway Business zone; they are requesting four (4) variances.</w:t>
      </w:r>
      <w:r w:rsidR="007255F1">
        <w:rPr>
          <w:b/>
          <w:bCs/>
          <w:sz w:val="22"/>
          <w:szCs w:val="22"/>
        </w:rPr>
        <w:t xml:space="preserve">  Mr. Henry asked of the sign would be protected at the bottom or would they be providing bollards; Mr. Green stated the pole would be steel and less likelihood of a car knocking it down.  Mr. Kuczynski asked about the height of the proposed sign and why so high; Mr. Emma asked how tall the Exxon sign was right before this area; David Himelman said 44’ high.</w:t>
      </w:r>
    </w:p>
    <w:p w:rsidR="007255F1" w:rsidRDefault="007255F1" w:rsidP="00D6460E">
      <w:pPr>
        <w:tabs>
          <w:tab w:val="left" w:pos="1080"/>
          <w:tab w:val="left" w:pos="2340"/>
          <w:tab w:val="left" w:pos="3510"/>
          <w:tab w:val="left" w:pos="6120"/>
          <w:tab w:val="left" w:pos="6570"/>
          <w:tab w:val="left" w:pos="9270"/>
        </w:tabs>
        <w:ind w:right="90"/>
        <w:rPr>
          <w:b/>
          <w:bCs/>
          <w:sz w:val="22"/>
          <w:szCs w:val="22"/>
        </w:rPr>
      </w:pPr>
    </w:p>
    <w:p w:rsidR="007255F1" w:rsidRDefault="007255F1"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Jeffrey Gerber, CEO of Interstate</w:t>
      </w:r>
      <w:r w:rsidR="006A4F72">
        <w:rPr>
          <w:b/>
          <w:bCs/>
          <w:sz w:val="22"/>
          <w:szCs w:val="22"/>
        </w:rPr>
        <w:t xml:space="preserve"> Outdoor Advertising.  Mr. Gerber stated they were in contract with Phoenix Truck to build the billboard.  He provided a map of the area marked A-1 and an aerial pho</w:t>
      </w:r>
      <w:r w:rsidR="0059731B">
        <w:rPr>
          <w:b/>
          <w:bCs/>
          <w:sz w:val="22"/>
          <w:szCs w:val="22"/>
        </w:rPr>
        <w:t xml:space="preserve">to marked A-2 as well as the view southbound marked A-3 and a view northbound marked A-4.  He described for the board how they come to determine certain areas for the signs with no detriment to the residential areas.  He described the site and measurements to both residential areas of Robert Circle and Kathleen Place both to the south and stated the buffer is adequate.  Mr. Foley asked about the setback; Mr. Kemm said the point measured was 10’.  Mr. Gerber described the sign and stated the sign would be 3 LED 100 watt volts and would change every 8 seconds.  He described other signs in the area like the one proposed on exhibits A-6 and A-7 showing a sign in Hazlet on Route 35 as well as another in Pennsylvania.  He addressed the comment regarding installation of bollards and agreed to the request if the board would like this done.  The sign </w:t>
      </w:r>
      <w:r w:rsidR="00A74226">
        <w:rPr>
          <w:b/>
          <w:bCs/>
          <w:sz w:val="22"/>
          <w:szCs w:val="22"/>
        </w:rPr>
        <w:t xml:space="preserve">is bright during the day and powers down at night automatically.  They would also agree to content control with no inappropriate messages.  They would also agree as a condition of approval to provide free of charge any borough alerts, special functions or programs.  </w:t>
      </w:r>
    </w:p>
    <w:p w:rsidR="00A74226" w:rsidRDefault="00A74226" w:rsidP="00D6460E">
      <w:pPr>
        <w:tabs>
          <w:tab w:val="left" w:pos="1080"/>
          <w:tab w:val="left" w:pos="2340"/>
          <w:tab w:val="left" w:pos="3510"/>
          <w:tab w:val="left" w:pos="6120"/>
          <w:tab w:val="left" w:pos="6570"/>
          <w:tab w:val="left" w:pos="9270"/>
        </w:tabs>
        <w:ind w:right="90"/>
        <w:rPr>
          <w:b/>
          <w:bCs/>
          <w:sz w:val="22"/>
          <w:szCs w:val="22"/>
        </w:rPr>
      </w:pPr>
    </w:p>
    <w:p w:rsidR="00A74226" w:rsidRDefault="00A74226"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Robert Newell, Lighting Firm Design.  Mr. Corrigan made motion to accept credentials; Mr. Kuczynski seconded, motion carried.  Mr. Newell stated he has been retained by the</w:t>
      </w:r>
      <w:r w:rsidR="00FB7C9D">
        <w:rPr>
          <w:b/>
          <w:bCs/>
          <w:sz w:val="22"/>
          <w:szCs w:val="22"/>
        </w:rPr>
        <w:t xml:space="preserve"> applicant to provide </w:t>
      </w:r>
      <w:r w:rsidR="008B5801">
        <w:rPr>
          <w:b/>
          <w:bCs/>
          <w:sz w:val="22"/>
          <w:szCs w:val="22"/>
        </w:rPr>
        <w:t>documentation on how billboards have changed as well as information on lighting and the LED/Digital billboards and sky glow.  Mr. Foley asked what sky glow was, Mr. Newell said it’s aimed up to the sky and LED is typically multi-colored vinyl sign , the light reflects off the sign.  Standards are usually created with certain requirements for certain types of signs.  Offsite impact may be a concern or out of range of residential.  This application is near Kathleen Place and Robert Circle; #1 Kathleen Place is directly behind and #2 over 98’ below the sign with a heavy buffer for both residences. The property at Robert Circle is further away about 10’ higher with a steeper hill.  The professional opinion is the impact will negative and significantly shielding to the neighborhoods.</w:t>
      </w:r>
    </w:p>
    <w:p w:rsidR="00415ACE" w:rsidRDefault="00415ACE" w:rsidP="00B071D4">
      <w:pPr>
        <w:tabs>
          <w:tab w:val="left" w:pos="450"/>
        </w:tabs>
        <w:ind w:right="-94"/>
        <w:rPr>
          <w:b/>
          <w:bCs/>
          <w:sz w:val="22"/>
          <w:szCs w:val="22"/>
        </w:rPr>
      </w:pPr>
    </w:p>
    <w:p w:rsidR="00A74226" w:rsidRDefault="00A74226" w:rsidP="00B071D4">
      <w:pPr>
        <w:tabs>
          <w:tab w:val="left" w:pos="450"/>
        </w:tabs>
        <w:ind w:right="-94"/>
        <w:rPr>
          <w:b/>
          <w:bCs/>
          <w:sz w:val="22"/>
          <w:szCs w:val="22"/>
        </w:rPr>
      </w:pPr>
    </w:p>
    <w:p w:rsidR="00A74226" w:rsidRDefault="00A74226" w:rsidP="00B071D4">
      <w:pPr>
        <w:tabs>
          <w:tab w:val="left" w:pos="450"/>
        </w:tabs>
        <w:ind w:right="-94"/>
        <w:rPr>
          <w:b/>
          <w:bCs/>
          <w:sz w:val="22"/>
          <w:szCs w:val="22"/>
        </w:rPr>
      </w:pPr>
    </w:p>
    <w:p w:rsidR="00A74226" w:rsidRDefault="00A74226" w:rsidP="00B071D4">
      <w:pPr>
        <w:tabs>
          <w:tab w:val="left" w:pos="450"/>
        </w:tabs>
        <w:ind w:right="-94"/>
        <w:rPr>
          <w:b/>
          <w:bCs/>
          <w:sz w:val="22"/>
          <w:szCs w:val="22"/>
        </w:rPr>
      </w:pPr>
    </w:p>
    <w:p w:rsidR="00A74226" w:rsidRDefault="00A74226" w:rsidP="00B071D4">
      <w:pPr>
        <w:tabs>
          <w:tab w:val="left" w:pos="450"/>
        </w:tabs>
        <w:ind w:right="-94"/>
        <w:rPr>
          <w:b/>
          <w:bCs/>
          <w:sz w:val="22"/>
          <w:szCs w:val="22"/>
        </w:rPr>
      </w:pPr>
    </w:p>
    <w:p w:rsidR="00A74226" w:rsidRDefault="00A74226" w:rsidP="00B071D4">
      <w:pPr>
        <w:tabs>
          <w:tab w:val="left" w:pos="450"/>
        </w:tabs>
        <w:ind w:right="-94"/>
        <w:rPr>
          <w:b/>
          <w:bCs/>
          <w:sz w:val="22"/>
          <w:szCs w:val="22"/>
        </w:rPr>
      </w:pPr>
    </w:p>
    <w:p w:rsidR="00A74226" w:rsidRDefault="00A74226" w:rsidP="00B071D4">
      <w:pPr>
        <w:tabs>
          <w:tab w:val="left" w:pos="450"/>
        </w:tabs>
        <w:ind w:right="-94"/>
        <w:rPr>
          <w:b/>
          <w:bCs/>
          <w:sz w:val="22"/>
          <w:szCs w:val="22"/>
        </w:rPr>
      </w:pPr>
    </w:p>
    <w:p w:rsidR="008B5801" w:rsidRDefault="008B5801" w:rsidP="008B5801">
      <w:pPr>
        <w:tabs>
          <w:tab w:val="left" w:pos="450"/>
        </w:tabs>
        <w:ind w:right="-94"/>
        <w:rPr>
          <w:b/>
          <w:bCs/>
          <w:sz w:val="22"/>
          <w:szCs w:val="22"/>
        </w:rPr>
      </w:pPr>
    </w:p>
    <w:p w:rsidR="008B5801" w:rsidRDefault="008B5801" w:rsidP="008B58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B5801" w:rsidRPr="00CB4199" w:rsidRDefault="008B5801" w:rsidP="008B58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B5801" w:rsidRDefault="008B5801" w:rsidP="008B58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28, 2018</w:t>
      </w:r>
    </w:p>
    <w:p w:rsidR="008B5801" w:rsidRPr="00CB4199" w:rsidRDefault="008B5801" w:rsidP="008B58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B5801" w:rsidRDefault="008B5801" w:rsidP="008B5801">
      <w:pPr>
        <w:tabs>
          <w:tab w:val="left" w:pos="990"/>
          <w:tab w:val="left" w:pos="2340"/>
          <w:tab w:val="left" w:pos="3510"/>
          <w:tab w:val="left" w:pos="6120"/>
          <w:tab w:val="left" w:pos="6570"/>
          <w:tab w:val="left" w:pos="9270"/>
        </w:tabs>
        <w:ind w:right="90"/>
        <w:rPr>
          <w:b/>
          <w:bCs/>
          <w:sz w:val="22"/>
          <w:szCs w:val="22"/>
        </w:rPr>
      </w:pPr>
    </w:p>
    <w:p w:rsidR="00A74226" w:rsidRDefault="008B5801" w:rsidP="00B071D4">
      <w:pPr>
        <w:tabs>
          <w:tab w:val="left" w:pos="450"/>
        </w:tabs>
        <w:ind w:right="-94"/>
        <w:rPr>
          <w:b/>
          <w:bCs/>
          <w:sz w:val="22"/>
          <w:szCs w:val="22"/>
        </w:rPr>
      </w:pPr>
      <w:r>
        <w:rPr>
          <w:b/>
          <w:bCs/>
          <w:sz w:val="22"/>
          <w:szCs w:val="22"/>
        </w:rPr>
        <w:t>8:45 PM – Mr. Green asked for a 5 minute recess</w:t>
      </w:r>
    </w:p>
    <w:p w:rsidR="008B5801" w:rsidRDefault="00930134" w:rsidP="00B071D4">
      <w:pPr>
        <w:tabs>
          <w:tab w:val="left" w:pos="450"/>
        </w:tabs>
        <w:ind w:right="-94"/>
        <w:rPr>
          <w:b/>
          <w:bCs/>
          <w:sz w:val="22"/>
          <w:szCs w:val="22"/>
        </w:rPr>
      </w:pPr>
      <w:r>
        <w:rPr>
          <w:b/>
          <w:bCs/>
          <w:sz w:val="22"/>
          <w:szCs w:val="22"/>
        </w:rPr>
        <w:t>8:50 PM – Meeting was called back to order with all present</w:t>
      </w:r>
    </w:p>
    <w:p w:rsidR="00930134" w:rsidRDefault="00930134" w:rsidP="00B071D4">
      <w:pPr>
        <w:tabs>
          <w:tab w:val="left" w:pos="450"/>
        </w:tabs>
        <w:ind w:right="-94"/>
        <w:rPr>
          <w:b/>
          <w:bCs/>
          <w:sz w:val="22"/>
          <w:szCs w:val="22"/>
        </w:rPr>
      </w:pPr>
    </w:p>
    <w:p w:rsidR="00930134" w:rsidRDefault="00930134" w:rsidP="00B071D4">
      <w:pPr>
        <w:tabs>
          <w:tab w:val="left" w:pos="450"/>
        </w:tabs>
        <w:ind w:right="-94"/>
        <w:rPr>
          <w:b/>
          <w:bCs/>
          <w:sz w:val="22"/>
          <w:szCs w:val="22"/>
        </w:rPr>
      </w:pPr>
      <w:r>
        <w:rPr>
          <w:b/>
          <w:bCs/>
          <w:sz w:val="22"/>
          <w:szCs w:val="22"/>
        </w:rPr>
        <w:t xml:space="preserve">Mr. Kemm swore in:  John McDonough, Project Planner.  Mr. Foley made motion to accept credentials; Mr. Emma seconded.  Mr. McDonough stated this was a Conditional Use Variance with 4 conditions not complied with; this is in a B3 Highway Zone and is a permitted use with the necessary buffering to the residential areas.  The property is well suited for the use.  It would be a “V” type sign 672 sq. ft. 60’ above grade level with no other site changes.  He stated this is an inherently beneficial use and </w:t>
      </w:r>
      <w:r w:rsidR="0092257C">
        <w:rPr>
          <w:b/>
          <w:bCs/>
          <w:sz w:val="22"/>
          <w:szCs w:val="22"/>
        </w:rPr>
        <w:t>easy fit in a permitted location.  He described the drop off to the residential areas and said the rear of the sign will face this area but the height is 10’ above and will avoid interference and does not block any views.  It could not be moved closer as it would affect the wires.  He felt the board could move favorably on the application.  Mr. Henry asked about the height</w:t>
      </w:r>
      <w:r w:rsidR="004A09B3">
        <w:rPr>
          <w:b/>
          <w:bCs/>
          <w:sz w:val="22"/>
          <w:szCs w:val="22"/>
        </w:rPr>
        <w:t xml:space="preserve"> as most other billboards are lower.  Mr. McDonough said this was only 10’ higher which really was not substantial.  Mr. Gerber stated that the trees are about 65’ high and said the sign proposed was just a few feet above the Sunoco station</w:t>
      </w:r>
      <w:r w:rsidR="00440FD5">
        <w:rPr>
          <w:b/>
          <w:bCs/>
          <w:sz w:val="22"/>
          <w:szCs w:val="22"/>
        </w:rPr>
        <w:t xml:space="preserve"> sign</w:t>
      </w:r>
      <w:r w:rsidR="004A09B3">
        <w:rPr>
          <w:b/>
          <w:bCs/>
          <w:sz w:val="22"/>
          <w:szCs w:val="22"/>
        </w:rPr>
        <w:t xml:space="preserve"> on t</w:t>
      </w:r>
      <w:r w:rsidR="00440FD5">
        <w:rPr>
          <w:b/>
          <w:bCs/>
          <w:sz w:val="22"/>
          <w:szCs w:val="22"/>
        </w:rPr>
        <w:t>he southbound side of Route 35 and provided Exhibit A-8 depicting this.</w:t>
      </w:r>
      <w:r w:rsidR="00716DB0">
        <w:rPr>
          <w:b/>
          <w:bCs/>
          <w:sz w:val="22"/>
          <w:szCs w:val="22"/>
        </w:rPr>
        <w:t xml:space="preserve">  He didn’t feel there was any problem with the approval of this application.</w:t>
      </w:r>
    </w:p>
    <w:p w:rsidR="00A74226" w:rsidRDefault="00A74226" w:rsidP="00B071D4">
      <w:pPr>
        <w:tabs>
          <w:tab w:val="left" w:pos="450"/>
        </w:tabs>
        <w:ind w:right="-94"/>
        <w:rPr>
          <w:b/>
          <w:bCs/>
          <w:sz w:val="22"/>
          <w:szCs w:val="22"/>
        </w:rPr>
      </w:pPr>
    </w:p>
    <w:p w:rsidR="00415ACE" w:rsidRDefault="00A74226" w:rsidP="00B071D4">
      <w:pPr>
        <w:tabs>
          <w:tab w:val="left" w:pos="450"/>
        </w:tabs>
        <w:ind w:right="-94"/>
        <w:rPr>
          <w:b/>
          <w:bCs/>
          <w:sz w:val="22"/>
          <w:szCs w:val="22"/>
        </w:rPr>
      </w:pPr>
      <w:r>
        <w:rPr>
          <w:b/>
          <w:bCs/>
          <w:sz w:val="22"/>
          <w:szCs w:val="22"/>
        </w:rPr>
        <w:t>David Himelman presented his summation and asked that the board act favorably on the application with all condition of approvals discussed.</w:t>
      </w:r>
    </w:p>
    <w:p w:rsidR="00415ACE" w:rsidRDefault="00415ACE" w:rsidP="00B071D4">
      <w:pPr>
        <w:tabs>
          <w:tab w:val="left" w:pos="450"/>
        </w:tabs>
        <w:ind w:right="-94"/>
        <w:rPr>
          <w:b/>
          <w:bCs/>
          <w:sz w:val="22"/>
          <w:szCs w:val="22"/>
        </w:rPr>
      </w:pPr>
    </w:p>
    <w:p w:rsidR="00A74226" w:rsidRPr="00BD2C49" w:rsidRDefault="00716DB0" w:rsidP="00A74226">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00A74226" w:rsidRPr="00BD2C49">
        <w:rPr>
          <w:b/>
          <w:bCs/>
          <w:sz w:val="22"/>
          <w:szCs w:val="22"/>
        </w:rPr>
        <w:t xml:space="preserve">r. </w:t>
      </w:r>
      <w:r w:rsidR="00A74226">
        <w:rPr>
          <w:b/>
          <w:bCs/>
          <w:sz w:val="22"/>
          <w:szCs w:val="22"/>
        </w:rPr>
        <w:t>Green</w:t>
      </w:r>
      <w:r w:rsidR="00A74226" w:rsidRPr="00BD2C49">
        <w:rPr>
          <w:b/>
          <w:bCs/>
          <w:sz w:val="22"/>
          <w:szCs w:val="22"/>
        </w:rPr>
        <w:t xml:space="preserve"> made motion to open public portion.  No one spoke.  Mr.</w:t>
      </w:r>
      <w:r w:rsidR="00A74226">
        <w:rPr>
          <w:b/>
          <w:bCs/>
          <w:sz w:val="22"/>
          <w:szCs w:val="22"/>
        </w:rPr>
        <w:t xml:space="preserve"> Green </w:t>
      </w:r>
      <w:r w:rsidR="00A74226" w:rsidRPr="00BD2C49">
        <w:rPr>
          <w:b/>
          <w:bCs/>
          <w:sz w:val="22"/>
          <w:szCs w:val="22"/>
        </w:rPr>
        <w:t>asked for motion to close public portion; Mr.</w:t>
      </w:r>
      <w:r w:rsidR="00A74226">
        <w:rPr>
          <w:b/>
          <w:bCs/>
          <w:sz w:val="22"/>
          <w:szCs w:val="22"/>
        </w:rPr>
        <w:t xml:space="preserve"> Kuczynski </w:t>
      </w:r>
      <w:r w:rsidR="00A74226" w:rsidRPr="00BD2C49">
        <w:rPr>
          <w:b/>
          <w:bCs/>
          <w:sz w:val="22"/>
          <w:szCs w:val="22"/>
        </w:rPr>
        <w:t>made motion to close public portion, Mr.</w:t>
      </w:r>
      <w:r w:rsidR="00A74226">
        <w:rPr>
          <w:b/>
          <w:bCs/>
          <w:sz w:val="22"/>
          <w:szCs w:val="22"/>
        </w:rPr>
        <w:t xml:space="preserve"> Corrigan </w:t>
      </w:r>
      <w:r w:rsidR="00A74226" w:rsidRPr="00BD2C49">
        <w:rPr>
          <w:b/>
          <w:bCs/>
          <w:sz w:val="22"/>
          <w:szCs w:val="22"/>
        </w:rPr>
        <w:t>seconded, motion carried.</w:t>
      </w:r>
    </w:p>
    <w:p w:rsidR="00A74226" w:rsidRPr="00BD2C49" w:rsidRDefault="00A74226" w:rsidP="00A74226">
      <w:pPr>
        <w:pStyle w:val="ListParagraph"/>
        <w:tabs>
          <w:tab w:val="left" w:pos="450"/>
        </w:tabs>
        <w:ind w:left="810" w:right="90"/>
        <w:rPr>
          <w:b/>
          <w:bCs/>
          <w:sz w:val="22"/>
          <w:szCs w:val="22"/>
        </w:rPr>
      </w:pPr>
    </w:p>
    <w:p w:rsidR="00A74226" w:rsidRPr="00BD2C49" w:rsidRDefault="00A74226" w:rsidP="00A74226">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Pr>
          <w:b/>
          <w:bCs/>
          <w:sz w:val="22"/>
          <w:szCs w:val="22"/>
        </w:rPr>
        <w:t xml:space="preserve"> Henry </w:t>
      </w:r>
      <w:r w:rsidRPr="00BD2C49">
        <w:rPr>
          <w:b/>
          <w:bCs/>
          <w:sz w:val="22"/>
          <w:szCs w:val="22"/>
        </w:rPr>
        <w:t>made mo</w:t>
      </w:r>
      <w:r>
        <w:rPr>
          <w:b/>
          <w:bCs/>
          <w:sz w:val="22"/>
          <w:szCs w:val="22"/>
        </w:rPr>
        <w:t>tion to approve the application with all conditions of approval discussed,</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A74226" w:rsidRPr="00BD2C49" w:rsidRDefault="00A74226" w:rsidP="00A74226">
      <w:pPr>
        <w:tabs>
          <w:tab w:val="left" w:pos="450"/>
        </w:tabs>
        <w:ind w:right="90"/>
        <w:rPr>
          <w:b/>
          <w:bCs/>
          <w:sz w:val="22"/>
          <w:szCs w:val="22"/>
        </w:rPr>
      </w:pPr>
    </w:p>
    <w:p w:rsidR="00A74226" w:rsidRDefault="00A74226" w:rsidP="00A74226">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r. Green,</w:t>
      </w:r>
      <w:r>
        <w:rPr>
          <w:b/>
          <w:bCs/>
          <w:sz w:val="22"/>
          <w:szCs w:val="22"/>
        </w:rPr>
        <w:t xml:space="preserve"> Mr. Henry, </w:t>
      </w:r>
      <w:r w:rsidRPr="00BD2C49">
        <w:rPr>
          <w:b/>
          <w:bCs/>
          <w:sz w:val="22"/>
          <w:szCs w:val="22"/>
        </w:rPr>
        <w:t xml:space="preserve"> Mr. Kuczynski, </w:t>
      </w:r>
      <w:r>
        <w:rPr>
          <w:b/>
          <w:bCs/>
          <w:sz w:val="22"/>
          <w:szCs w:val="22"/>
        </w:rPr>
        <w:t xml:space="preserve">Ms. Catallo, </w:t>
      </w:r>
      <w:r w:rsidRPr="00BD2C49">
        <w:rPr>
          <w:b/>
          <w:bCs/>
          <w:sz w:val="22"/>
          <w:szCs w:val="22"/>
        </w:rPr>
        <w:t xml:space="preserve">Mr. Corrigan, </w:t>
      </w:r>
      <w:r>
        <w:rPr>
          <w:b/>
          <w:bCs/>
          <w:sz w:val="22"/>
          <w:szCs w:val="22"/>
        </w:rPr>
        <w:t>Mr. Emma, Mr. Esposito, Mr. Foley</w:t>
      </w:r>
    </w:p>
    <w:p w:rsidR="00A74226" w:rsidRDefault="00A74226" w:rsidP="00A74226">
      <w:pPr>
        <w:tabs>
          <w:tab w:val="left" w:pos="450"/>
        </w:tabs>
        <w:ind w:right="-94"/>
        <w:rPr>
          <w:b/>
          <w:bCs/>
          <w:sz w:val="22"/>
          <w:szCs w:val="22"/>
        </w:rPr>
      </w:pPr>
    </w:p>
    <w:p w:rsidR="00A74226" w:rsidRDefault="00A74226" w:rsidP="00A74226">
      <w:pPr>
        <w:tabs>
          <w:tab w:val="left" w:pos="450"/>
        </w:tabs>
        <w:ind w:right="-94"/>
        <w:rPr>
          <w:b/>
          <w:bCs/>
          <w:sz w:val="22"/>
          <w:szCs w:val="22"/>
        </w:rPr>
      </w:pPr>
    </w:p>
    <w:p w:rsidR="00A74226" w:rsidRDefault="00A74226" w:rsidP="00A74226">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A362EA" w:rsidRDefault="00A362EA" w:rsidP="00B071D4">
      <w:pPr>
        <w:tabs>
          <w:tab w:val="left" w:pos="450"/>
        </w:tabs>
        <w:ind w:right="-94"/>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E1E0D">
        <w:rPr>
          <w:b/>
          <w:bCs/>
          <w:sz w:val="22"/>
          <w:szCs w:val="22"/>
        </w:rPr>
        <w:t>MARCH 28,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E32432" w:rsidRDefault="00E32432" w:rsidP="00E32432">
      <w:pPr>
        <w:tabs>
          <w:tab w:val="left" w:pos="450"/>
        </w:tabs>
        <w:ind w:right="-94"/>
        <w:rPr>
          <w:b/>
          <w:bCs/>
          <w:sz w:val="22"/>
          <w:szCs w:val="22"/>
        </w:rPr>
      </w:pPr>
    </w:p>
    <w:p w:rsidR="00FC64AE" w:rsidRDefault="00FC64AE" w:rsidP="00FC64AE">
      <w:pPr>
        <w:tabs>
          <w:tab w:val="left" w:pos="450"/>
        </w:tabs>
        <w:ind w:right="-94"/>
        <w:rPr>
          <w:b/>
          <w:bCs/>
          <w:sz w:val="22"/>
          <w:szCs w:val="22"/>
        </w:rPr>
      </w:pPr>
      <w:r>
        <w:rPr>
          <w:b/>
          <w:bCs/>
          <w:sz w:val="22"/>
          <w:szCs w:val="22"/>
        </w:rPr>
        <w:t>#</w:t>
      </w:r>
      <w:r w:rsidR="00A362EA">
        <w:rPr>
          <w:b/>
          <w:bCs/>
          <w:sz w:val="22"/>
          <w:szCs w:val="22"/>
        </w:rPr>
        <w:t>18</w:t>
      </w:r>
      <w:r>
        <w:rPr>
          <w:b/>
          <w:bCs/>
          <w:sz w:val="22"/>
          <w:szCs w:val="22"/>
        </w:rPr>
        <w:t>-</w:t>
      </w:r>
      <w:r w:rsidR="00A362EA">
        <w:rPr>
          <w:b/>
          <w:bCs/>
          <w:sz w:val="22"/>
          <w:szCs w:val="22"/>
        </w:rPr>
        <w:t>03</w:t>
      </w:r>
      <w:r>
        <w:rPr>
          <w:b/>
          <w:bCs/>
          <w:sz w:val="22"/>
          <w:szCs w:val="22"/>
        </w:rPr>
        <w:tab/>
        <w:t xml:space="preserve">    </w:t>
      </w:r>
      <w:r w:rsidR="00A362EA">
        <w:rPr>
          <w:b/>
          <w:bCs/>
          <w:sz w:val="22"/>
          <w:szCs w:val="22"/>
        </w:rPr>
        <w:t>Mark Nicholls</w:t>
      </w:r>
      <w:r>
        <w:rPr>
          <w:b/>
          <w:bCs/>
          <w:sz w:val="22"/>
          <w:szCs w:val="22"/>
        </w:rPr>
        <w:tab/>
      </w:r>
      <w:r w:rsidR="00A362EA">
        <w:rPr>
          <w:b/>
          <w:bCs/>
          <w:sz w:val="22"/>
          <w:szCs w:val="22"/>
        </w:rPr>
        <w:t>3 Brookside Ave.</w:t>
      </w:r>
      <w:r w:rsidR="00A362EA">
        <w:rPr>
          <w:b/>
          <w:bCs/>
          <w:sz w:val="22"/>
          <w:szCs w:val="22"/>
        </w:rPr>
        <w:tab/>
      </w:r>
      <w:r>
        <w:rPr>
          <w:b/>
          <w:bCs/>
          <w:sz w:val="22"/>
          <w:szCs w:val="22"/>
        </w:rPr>
        <w:tab/>
      </w:r>
      <w:r w:rsidR="00D6460E">
        <w:rPr>
          <w:b/>
          <w:bCs/>
          <w:sz w:val="22"/>
          <w:szCs w:val="22"/>
        </w:rPr>
        <w:t>Bulk</w:t>
      </w:r>
      <w:r>
        <w:rPr>
          <w:b/>
          <w:bCs/>
          <w:sz w:val="22"/>
          <w:szCs w:val="22"/>
        </w:rPr>
        <w:t xml:space="preserve"> Variance/</w:t>
      </w:r>
      <w:r w:rsidR="00D6460E">
        <w:rPr>
          <w:b/>
          <w:bCs/>
          <w:sz w:val="22"/>
          <w:szCs w:val="22"/>
        </w:rPr>
        <w:t>Fence</w:t>
      </w:r>
      <w:r w:rsidR="00D6460E">
        <w:rPr>
          <w:b/>
          <w:bCs/>
          <w:sz w:val="22"/>
          <w:szCs w:val="22"/>
        </w:rPr>
        <w:tab/>
      </w:r>
      <w:r>
        <w:rPr>
          <w:b/>
          <w:bCs/>
          <w:sz w:val="22"/>
          <w:szCs w:val="22"/>
        </w:rPr>
        <w:tab/>
      </w:r>
      <w:r>
        <w:rPr>
          <w:b/>
          <w:bCs/>
          <w:sz w:val="22"/>
          <w:szCs w:val="22"/>
        </w:rPr>
        <w:tab/>
        <w:t xml:space="preserve">$ </w:t>
      </w:r>
      <w:r w:rsidR="00D6460E">
        <w:rPr>
          <w:b/>
          <w:bCs/>
          <w:sz w:val="22"/>
          <w:szCs w:val="22"/>
        </w:rPr>
        <w:t xml:space="preserve">      5</w:t>
      </w:r>
      <w:r>
        <w:rPr>
          <w:b/>
          <w:bCs/>
          <w:sz w:val="22"/>
          <w:szCs w:val="22"/>
        </w:rPr>
        <w:t>0.00 App.</w:t>
      </w:r>
    </w:p>
    <w:p w:rsidR="00FC64AE" w:rsidRDefault="00FC64AE" w:rsidP="00FC64A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6460E" w:rsidRDefault="00D6460E"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Mr. Green asked for motion to deem the application complete,</w:t>
      </w:r>
    </w:p>
    <w:p w:rsidR="00D6460E" w:rsidRDefault="00D6460E"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716DB0">
        <w:rPr>
          <w:b/>
          <w:bCs/>
          <w:sz w:val="22"/>
          <w:szCs w:val="22"/>
        </w:rPr>
        <w:t xml:space="preserve"> Emma made motion, Mr. Corrigan</w:t>
      </w:r>
      <w:r>
        <w:rPr>
          <w:b/>
          <w:bCs/>
          <w:sz w:val="22"/>
          <w:szCs w:val="22"/>
        </w:rPr>
        <w:t xml:space="preserve"> seconded; motion carried.</w:t>
      </w:r>
    </w:p>
    <w:p w:rsidR="00D6460E" w:rsidRDefault="00D6460E" w:rsidP="00D6460E">
      <w:pPr>
        <w:tabs>
          <w:tab w:val="left" w:pos="450"/>
        </w:tabs>
        <w:ind w:right="-94"/>
        <w:rPr>
          <w:b/>
          <w:bCs/>
          <w:sz w:val="22"/>
          <w:szCs w:val="22"/>
        </w:rPr>
      </w:pPr>
    </w:p>
    <w:p w:rsidR="00D6460E" w:rsidRDefault="00D6460E"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716DB0">
        <w:rPr>
          <w:b/>
          <w:bCs/>
          <w:sz w:val="22"/>
          <w:szCs w:val="22"/>
        </w:rPr>
        <w:t xml:space="preserve">  Mark Nicholls, owner who stated that he wanted to erect a new fence on Main St., a white PVC, Mr. Kemm asked if he was replacing the existing fence; the applicant stated he was going from 5’ to 6’ as this was a busy property area.</w:t>
      </w:r>
      <w:r w:rsidR="008E0D24">
        <w:rPr>
          <w:b/>
          <w:bCs/>
          <w:sz w:val="22"/>
          <w:szCs w:val="22"/>
        </w:rPr>
        <w:t xml:space="preserve">  Mr. Henry asked about a sight triangle issue; Mr. Cornell  said the location and the 5’ fence is in the site triangle and another issue is the driveway is closer to the corner.  Mr. Henry said this inhibits the view of drivers.  Mr. Nicholls said the fence has been there for over 20 years; Mr. Kuczynski asked if the fence was on a wall; Mr. Cornell said it was not on a wall, he explained that the property is down lower; Mr. Green asked if the picture presented represents a 5’ fence, the applicant said “yes.”  Mr. Henry asked the applicant if he would agree to a 5’ fence, Mr. Nicholls said whatever the board wants.  Mr. Green stated the site triangle is a problem, Mr. Nicholls said the drivers just go closer to the stop sign.  Mr. Kuczynski asked if the fence was all around; Mr. Nicholls said it stops at the beginning of the driveway across the front.  Mr. Kemm asked if he would agree to 5’ across the front and 6’ around the rest of the property.  </w:t>
      </w: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8E0D24" w:rsidRDefault="008E0D24" w:rsidP="008E0D24">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w:t>
      </w:r>
    </w:p>
    <w:p w:rsidR="008E0D24" w:rsidRDefault="008E0D24" w:rsidP="008E0D24">
      <w:pPr>
        <w:tabs>
          <w:tab w:val="left" w:pos="1080"/>
          <w:tab w:val="left" w:pos="2340"/>
          <w:tab w:val="left" w:pos="3510"/>
          <w:tab w:val="left" w:pos="6120"/>
          <w:tab w:val="left" w:pos="6570"/>
          <w:tab w:val="left" w:pos="9270"/>
        </w:tabs>
        <w:ind w:right="90"/>
        <w:rPr>
          <w:b/>
          <w:bCs/>
          <w:sz w:val="22"/>
          <w:szCs w:val="22"/>
        </w:rPr>
      </w:pPr>
    </w:p>
    <w:p w:rsidR="008E0D24" w:rsidRDefault="008E0D24" w:rsidP="008E0D24">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p>
    <w:p w:rsidR="008E0D24" w:rsidRDefault="008E0D24" w:rsidP="008E0D24">
      <w:pPr>
        <w:tabs>
          <w:tab w:val="left" w:pos="1080"/>
          <w:tab w:val="left" w:pos="2340"/>
          <w:tab w:val="left" w:pos="3510"/>
          <w:tab w:val="left" w:pos="6120"/>
          <w:tab w:val="left" w:pos="6570"/>
          <w:tab w:val="left" w:pos="9270"/>
        </w:tabs>
        <w:ind w:right="90"/>
        <w:rPr>
          <w:b/>
          <w:bCs/>
          <w:sz w:val="22"/>
          <w:szCs w:val="22"/>
        </w:rPr>
      </w:pPr>
    </w:p>
    <w:p w:rsidR="008E0D24" w:rsidRDefault="008E0D24" w:rsidP="008E0D24">
      <w:pPr>
        <w:tabs>
          <w:tab w:val="left" w:pos="1080"/>
          <w:tab w:val="left" w:pos="2340"/>
          <w:tab w:val="left" w:pos="3510"/>
          <w:tab w:val="left" w:pos="6120"/>
          <w:tab w:val="left" w:pos="6570"/>
          <w:tab w:val="left" w:pos="9270"/>
        </w:tabs>
        <w:ind w:right="90"/>
        <w:rPr>
          <w:b/>
          <w:bCs/>
          <w:sz w:val="22"/>
          <w:szCs w:val="22"/>
        </w:rPr>
      </w:pPr>
      <w:r>
        <w:rPr>
          <w:b/>
          <w:bCs/>
          <w:sz w:val="22"/>
          <w:szCs w:val="22"/>
        </w:rPr>
        <w:t>Robert DePreta</w:t>
      </w:r>
      <w:r w:rsidR="00DB734D">
        <w:rPr>
          <w:b/>
          <w:bCs/>
          <w:sz w:val="22"/>
          <w:szCs w:val="22"/>
        </w:rPr>
        <w:t xml:space="preserve"> – Mr. DePreta said he received notice in the mail regarding the application and his property is n the back yard.  Mr. Kemm said the application is for Brookside Avenue and Main Street.  Mr. DePreta had no issues.</w:t>
      </w:r>
    </w:p>
    <w:p w:rsidR="00DB734D" w:rsidRDefault="00DB734D" w:rsidP="008E0D24">
      <w:pPr>
        <w:tabs>
          <w:tab w:val="left" w:pos="1080"/>
          <w:tab w:val="left" w:pos="2340"/>
          <w:tab w:val="left" w:pos="3510"/>
          <w:tab w:val="left" w:pos="6120"/>
          <w:tab w:val="left" w:pos="6570"/>
          <w:tab w:val="left" w:pos="9270"/>
        </w:tabs>
        <w:ind w:right="90"/>
        <w:rPr>
          <w:b/>
          <w:bCs/>
          <w:sz w:val="22"/>
          <w:szCs w:val="22"/>
        </w:rPr>
      </w:pPr>
    </w:p>
    <w:p w:rsidR="00DB734D" w:rsidRDefault="00DB734D" w:rsidP="008E0D24">
      <w:pPr>
        <w:tabs>
          <w:tab w:val="left" w:pos="1080"/>
          <w:tab w:val="left" w:pos="2340"/>
          <w:tab w:val="left" w:pos="3510"/>
          <w:tab w:val="left" w:pos="6120"/>
          <w:tab w:val="left" w:pos="6570"/>
          <w:tab w:val="left" w:pos="9270"/>
        </w:tabs>
        <w:ind w:right="90"/>
        <w:rPr>
          <w:b/>
          <w:bCs/>
          <w:sz w:val="22"/>
          <w:szCs w:val="22"/>
        </w:rPr>
      </w:pPr>
      <w:r>
        <w:rPr>
          <w:b/>
          <w:bCs/>
          <w:sz w:val="22"/>
          <w:szCs w:val="22"/>
        </w:rPr>
        <w:t>Mr. Cornell said at present the front yard setback should be back further but it’s an existing condition while it should be 10’ the applicant is proposing 5’.</w:t>
      </w:r>
    </w:p>
    <w:p w:rsidR="00DB734D" w:rsidRDefault="00DB734D" w:rsidP="008E0D24">
      <w:pPr>
        <w:tabs>
          <w:tab w:val="left" w:pos="1080"/>
          <w:tab w:val="left" w:pos="2340"/>
          <w:tab w:val="left" w:pos="3510"/>
          <w:tab w:val="left" w:pos="6120"/>
          <w:tab w:val="left" w:pos="6570"/>
          <w:tab w:val="left" w:pos="9270"/>
        </w:tabs>
        <w:ind w:right="90"/>
        <w:rPr>
          <w:b/>
          <w:bCs/>
          <w:sz w:val="22"/>
          <w:szCs w:val="22"/>
        </w:rPr>
      </w:pPr>
    </w:p>
    <w:p w:rsidR="00DB734D" w:rsidRDefault="00DB734D" w:rsidP="008E0D24">
      <w:pPr>
        <w:tabs>
          <w:tab w:val="left" w:pos="1080"/>
          <w:tab w:val="left" w:pos="2340"/>
          <w:tab w:val="left" w:pos="3510"/>
          <w:tab w:val="left" w:pos="6120"/>
          <w:tab w:val="left" w:pos="6570"/>
          <w:tab w:val="left" w:pos="9270"/>
        </w:tabs>
        <w:ind w:right="90"/>
        <w:rPr>
          <w:b/>
          <w:bCs/>
          <w:sz w:val="22"/>
          <w:szCs w:val="22"/>
        </w:rPr>
      </w:pPr>
      <w:r>
        <w:rPr>
          <w:b/>
          <w:bCs/>
          <w:sz w:val="22"/>
          <w:szCs w:val="22"/>
        </w:rPr>
        <w:t>Mr. Nicholls said he was agreeable to 5’ along Main St. and 6’ in the rear yard and side yards.</w:t>
      </w:r>
    </w:p>
    <w:p w:rsidR="008E0D24" w:rsidRDefault="008E0D24" w:rsidP="008E0D24">
      <w:pPr>
        <w:tabs>
          <w:tab w:val="left" w:pos="1080"/>
          <w:tab w:val="left" w:pos="2340"/>
          <w:tab w:val="left" w:pos="3510"/>
          <w:tab w:val="left" w:pos="6120"/>
          <w:tab w:val="left" w:pos="6570"/>
          <w:tab w:val="left" w:pos="9270"/>
        </w:tabs>
        <w:ind w:right="90"/>
        <w:rPr>
          <w:b/>
          <w:bCs/>
          <w:sz w:val="22"/>
          <w:szCs w:val="22"/>
        </w:rPr>
      </w:pPr>
    </w:p>
    <w:p w:rsidR="008E0D24" w:rsidRPr="00BD2C49" w:rsidRDefault="008E0D24" w:rsidP="008E0D24">
      <w:pPr>
        <w:tabs>
          <w:tab w:val="left" w:pos="1080"/>
          <w:tab w:val="left" w:pos="2340"/>
          <w:tab w:val="left" w:pos="3510"/>
          <w:tab w:val="left" w:pos="6120"/>
          <w:tab w:val="left" w:pos="6570"/>
          <w:tab w:val="left" w:pos="9270"/>
        </w:tabs>
        <w:ind w:right="90"/>
        <w:rPr>
          <w:b/>
          <w:bCs/>
          <w:sz w:val="22"/>
          <w:szCs w:val="22"/>
        </w:rPr>
      </w:pPr>
      <w:r w:rsidRPr="00BD2C49">
        <w:rPr>
          <w:b/>
          <w:bCs/>
          <w:sz w:val="22"/>
          <w:szCs w:val="22"/>
        </w:rPr>
        <w:t>Mr.</w:t>
      </w:r>
      <w:r>
        <w:rPr>
          <w:b/>
          <w:bCs/>
          <w:sz w:val="22"/>
          <w:szCs w:val="22"/>
        </w:rPr>
        <w:t xml:space="preserve"> Green </w:t>
      </w:r>
      <w:r w:rsidRPr="00BD2C49">
        <w:rPr>
          <w:b/>
          <w:bCs/>
          <w:sz w:val="22"/>
          <w:szCs w:val="22"/>
        </w:rPr>
        <w:t>asked for motion to close public portion; Mr.</w:t>
      </w:r>
      <w:r w:rsidR="00DB734D">
        <w:rPr>
          <w:b/>
          <w:bCs/>
          <w:sz w:val="22"/>
          <w:szCs w:val="22"/>
        </w:rPr>
        <w:t xml:space="preserve"> Kuczynski</w:t>
      </w:r>
      <w:r>
        <w:rPr>
          <w:b/>
          <w:bCs/>
          <w:sz w:val="22"/>
          <w:szCs w:val="22"/>
        </w:rPr>
        <w:t xml:space="preserve"> </w:t>
      </w:r>
      <w:r w:rsidRPr="00BD2C49">
        <w:rPr>
          <w:b/>
          <w:bCs/>
          <w:sz w:val="22"/>
          <w:szCs w:val="22"/>
        </w:rPr>
        <w:t>made motion to close public portion, Mr.</w:t>
      </w:r>
      <w:r w:rsidR="00DB734D">
        <w:rPr>
          <w:b/>
          <w:bCs/>
          <w:sz w:val="22"/>
          <w:szCs w:val="22"/>
        </w:rPr>
        <w:t xml:space="preserve"> Corrigan </w:t>
      </w:r>
      <w:r w:rsidRPr="00BD2C49">
        <w:rPr>
          <w:b/>
          <w:bCs/>
          <w:sz w:val="22"/>
          <w:szCs w:val="22"/>
        </w:rPr>
        <w:t>seconded, motion carried.</w:t>
      </w:r>
    </w:p>
    <w:p w:rsidR="008E0D24" w:rsidRPr="00BD2C49" w:rsidRDefault="008E0D24" w:rsidP="008E0D24">
      <w:pPr>
        <w:pStyle w:val="ListParagraph"/>
        <w:tabs>
          <w:tab w:val="left" w:pos="450"/>
        </w:tabs>
        <w:ind w:left="810" w:right="90"/>
        <w:rPr>
          <w:b/>
          <w:bCs/>
          <w:sz w:val="22"/>
          <w:szCs w:val="22"/>
        </w:rPr>
      </w:pPr>
    </w:p>
    <w:p w:rsidR="008E0D24" w:rsidRPr="00BD2C49" w:rsidRDefault="008E0D24" w:rsidP="008E0D24">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sidR="00DB734D">
        <w:rPr>
          <w:b/>
          <w:bCs/>
          <w:sz w:val="22"/>
          <w:szCs w:val="22"/>
        </w:rPr>
        <w:t xml:space="preserve"> Kuczynski</w:t>
      </w:r>
      <w:r>
        <w:rPr>
          <w:b/>
          <w:bCs/>
          <w:sz w:val="22"/>
          <w:szCs w:val="22"/>
        </w:rPr>
        <w:t xml:space="preserve"> </w:t>
      </w:r>
      <w:r w:rsidRPr="00BD2C49">
        <w:rPr>
          <w:b/>
          <w:bCs/>
          <w:sz w:val="22"/>
          <w:szCs w:val="22"/>
        </w:rPr>
        <w:t>made mo</w:t>
      </w:r>
      <w:r>
        <w:rPr>
          <w:b/>
          <w:bCs/>
          <w:sz w:val="22"/>
          <w:szCs w:val="22"/>
        </w:rPr>
        <w:t>tion to approve the application</w:t>
      </w:r>
      <w:r w:rsidR="00DB734D">
        <w:rPr>
          <w:b/>
          <w:bCs/>
          <w:sz w:val="22"/>
          <w:szCs w:val="22"/>
        </w:rPr>
        <w:t xml:space="preserve"> with the 5’ fence discussed</w:t>
      </w:r>
      <w:r>
        <w:rPr>
          <w:b/>
          <w:bCs/>
          <w:sz w:val="22"/>
          <w:szCs w:val="22"/>
        </w:rPr>
        <w:t>,</w:t>
      </w:r>
      <w:r w:rsidRPr="00BD2C49">
        <w:rPr>
          <w:b/>
          <w:bCs/>
          <w:sz w:val="22"/>
          <w:szCs w:val="22"/>
        </w:rPr>
        <w:t xml:space="preserve"> Mr.</w:t>
      </w:r>
      <w:r>
        <w:rPr>
          <w:b/>
          <w:bCs/>
          <w:sz w:val="22"/>
          <w:szCs w:val="22"/>
        </w:rPr>
        <w:t xml:space="preserve"> </w:t>
      </w:r>
      <w:r w:rsidR="00DB734D">
        <w:rPr>
          <w:b/>
          <w:bCs/>
          <w:sz w:val="22"/>
          <w:szCs w:val="22"/>
        </w:rPr>
        <w:t xml:space="preserve">Emma </w:t>
      </w:r>
      <w:r w:rsidRPr="00BD2C49">
        <w:rPr>
          <w:b/>
          <w:bCs/>
          <w:sz w:val="22"/>
          <w:szCs w:val="22"/>
        </w:rPr>
        <w:t xml:space="preserve">seconded.  Roll Call: </w:t>
      </w:r>
    </w:p>
    <w:p w:rsidR="008E0D24" w:rsidRPr="00BD2C49" w:rsidRDefault="008E0D24" w:rsidP="008E0D24">
      <w:pPr>
        <w:tabs>
          <w:tab w:val="left" w:pos="450"/>
        </w:tabs>
        <w:ind w:right="90"/>
        <w:rPr>
          <w:b/>
          <w:bCs/>
          <w:sz w:val="22"/>
          <w:szCs w:val="22"/>
        </w:rPr>
      </w:pPr>
    </w:p>
    <w:p w:rsidR="008E0D24" w:rsidRDefault="008E0D24" w:rsidP="008E0D2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 xml:space="preserve">Mr. Corrigan, </w:t>
      </w:r>
      <w:r>
        <w:rPr>
          <w:b/>
          <w:bCs/>
          <w:sz w:val="22"/>
          <w:szCs w:val="22"/>
        </w:rPr>
        <w:t>Mr. Emma, Mr. Esposito, Mr. Foley</w:t>
      </w: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814B7A" w:rsidRDefault="00814B7A"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D6460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6460E" w:rsidRPr="00CB4199" w:rsidRDefault="00D6460E" w:rsidP="00D6460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6460E" w:rsidRDefault="00D6460E" w:rsidP="00D6460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28, 2018</w:t>
      </w:r>
    </w:p>
    <w:p w:rsidR="00D6460E" w:rsidRPr="00CB4199" w:rsidRDefault="00D6460E" w:rsidP="00D6460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6460E" w:rsidRDefault="00D6460E" w:rsidP="00D6460E">
      <w:pPr>
        <w:tabs>
          <w:tab w:val="left" w:pos="990"/>
          <w:tab w:val="left" w:pos="2340"/>
          <w:tab w:val="left" w:pos="3510"/>
          <w:tab w:val="left" w:pos="6120"/>
          <w:tab w:val="left" w:pos="6570"/>
          <w:tab w:val="left" w:pos="9270"/>
        </w:tabs>
        <w:ind w:right="90"/>
        <w:rPr>
          <w:b/>
          <w:bCs/>
          <w:sz w:val="22"/>
          <w:szCs w:val="22"/>
        </w:rPr>
      </w:pPr>
    </w:p>
    <w:p w:rsidR="00FC64AE" w:rsidRDefault="00814B7A" w:rsidP="00FC64AE">
      <w:pPr>
        <w:tabs>
          <w:tab w:val="left" w:pos="450"/>
        </w:tabs>
        <w:ind w:right="-94"/>
        <w:rPr>
          <w:b/>
          <w:bCs/>
          <w:sz w:val="22"/>
          <w:szCs w:val="22"/>
        </w:rPr>
      </w:pPr>
      <w:r>
        <w:rPr>
          <w:b/>
          <w:bCs/>
          <w:sz w:val="22"/>
          <w:szCs w:val="22"/>
        </w:rPr>
        <w:t>#</w:t>
      </w:r>
      <w:r w:rsidR="00FC64AE">
        <w:rPr>
          <w:b/>
          <w:bCs/>
          <w:sz w:val="22"/>
          <w:szCs w:val="22"/>
        </w:rPr>
        <w:t>18-0</w:t>
      </w:r>
      <w:r w:rsidR="00D6460E">
        <w:rPr>
          <w:b/>
          <w:bCs/>
          <w:sz w:val="22"/>
          <w:szCs w:val="22"/>
        </w:rPr>
        <w:t>4</w:t>
      </w:r>
      <w:r w:rsidR="00FC64AE">
        <w:rPr>
          <w:b/>
          <w:bCs/>
          <w:sz w:val="22"/>
          <w:szCs w:val="22"/>
        </w:rPr>
        <w:t xml:space="preserve">   </w:t>
      </w:r>
      <w:r w:rsidR="00D6460E">
        <w:rPr>
          <w:b/>
          <w:bCs/>
          <w:sz w:val="22"/>
          <w:szCs w:val="22"/>
        </w:rPr>
        <w:t>Rite Aid</w:t>
      </w:r>
      <w:r w:rsidR="00D6460E">
        <w:rPr>
          <w:b/>
          <w:bCs/>
          <w:sz w:val="22"/>
          <w:szCs w:val="22"/>
        </w:rPr>
        <w:tab/>
      </w:r>
      <w:r w:rsidR="00D6460E">
        <w:rPr>
          <w:b/>
          <w:bCs/>
          <w:sz w:val="22"/>
          <w:szCs w:val="22"/>
        </w:rPr>
        <w:tab/>
      </w:r>
      <w:r w:rsidR="00D6460E">
        <w:rPr>
          <w:b/>
          <w:bCs/>
          <w:sz w:val="22"/>
          <w:szCs w:val="22"/>
        </w:rPr>
        <w:tab/>
        <w:t xml:space="preserve">3553 Washington Rd.   </w:t>
      </w:r>
      <w:r w:rsidR="00FC64AE">
        <w:rPr>
          <w:b/>
          <w:bCs/>
          <w:sz w:val="22"/>
          <w:szCs w:val="22"/>
        </w:rPr>
        <w:t>Bulk Variance/</w:t>
      </w:r>
      <w:r w:rsidR="00D6460E">
        <w:rPr>
          <w:b/>
          <w:bCs/>
          <w:sz w:val="22"/>
          <w:szCs w:val="22"/>
        </w:rPr>
        <w:t>Sign</w:t>
      </w:r>
      <w:r w:rsidR="00FC64AE">
        <w:rPr>
          <w:b/>
          <w:bCs/>
          <w:sz w:val="22"/>
          <w:szCs w:val="22"/>
        </w:rPr>
        <w:tab/>
      </w:r>
      <w:r w:rsidR="00FC64AE">
        <w:rPr>
          <w:b/>
          <w:bCs/>
          <w:sz w:val="22"/>
          <w:szCs w:val="22"/>
        </w:rPr>
        <w:tab/>
      </w:r>
      <w:r w:rsidR="00A8258F">
        <w:rPr>
          <w:b/>
          <w:bCs/>
          <w:sz w:val="22"/>
          <w:szCs w:val="22"/>
        </w:rPr>
        <w:tab/>
      </w:r>
      <w:r w:rsidR="00FC64AE">
        <w:rPr>
          <w:b/>
          <w:bCs/>
          <w:sz w:val="22"/>
          <w:szCs w:val="22"/>
        </w:rPr>
        <w:t xml:space="preserve">$   </w:t>
      </w:r>
      <w:r w:rsidR="00A8258F">
        <w:rPr>
          <w:b/>
          <w:bCs/>
          <w:sz w:val="22"/>
          <w:szCs w:val="22"/>
        </w:rPr>
        <w:t xml:space="preserve">  </w:t>
      </w:r>
      <w:r w:rsidR="00FC64AE">
        <w:rPr>
          <w:b/>
          <w:bCs/>
          <w:sz w:val="22"/>
          <w:szCs w:val="22"/>
        </w:rPr>
        <w:t>50.00 App.</w:t>
      </w:r>
    </w:p>
    <w:p w:rsidR="00FC64AE" w:rsidRDefault="00FC64AE" w:rsidP="00FC64A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8258F">
        <w:rPr>
          <w:b/>
          <w:bCs/>
          <w:sz w:val="22"/>
          <w:szCs w:val="22"/>
        </w:rPr>
        <w:tab/>
      </w:r>
      <w:r>
        <w:rPr>
          <w:b/>
          <w:bCs/>
          <w:sz w:val="22"/>
          <w:szCs w:val="22"/>
        </w:rPr>
        <w:tab/>
      </w:r>
      <w:r>
        <w:rPr>
          <w:b/>
          <w:bCs/>
          <w:sz w:val="22"/>
          <w:szCs w:val="22"/>
        </w:rPr>
        <w:tab/>
      </w:r>
      <w:r>
        <w:rPr>
          <w:b/>
          <w:bCs/>
          <w:sz w:val="22"/>
          <w:szCs w:val="22"/>
        </w:rPr>
        <w:tab/>
        <w:t xml:space="preserve">$   </w:t>
      </w:r>
      <w:r w:rsidR="00A8258F">
        <w:rPr>
          <w:b/>
          <w:bCs/>
          <w:sz w:val="22"/>
          <w:szCs w:val="22"/>
        </w:rPr>
        <w:t>1</w:t>
      </w:r>
      <w:r>
        <w:rPr>
          <w:b/>
          <w:bCs/>
          <w:sz w:val="22"/>
          <w:szCs w:val="22"/>
        </w:rPr>
        <w:t>00.00 Esc.</w:t>
      </w:r>
    </w:p>
    <w:p w:rsidR="00FC64AE" w:rsidRDefault="00FC64AE" w:rsidP="00FC64A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A76E9"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Mr. Green asked for motion t</w:t>
      </w:r>
      <w:r w:rsidR="00BA76E9">
        <w:rPr>
          <w:b/>
          <w:bCs/>
          <w:sz w:val="22"/>
          <w:szCs w:val="22"/>
        </w:rPr>
        <w:t>o deem the application complete,</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BA76E9">
        <w:rPr>
          <w:b/>
          <w:bCs/>
          <w:sz w:val="22"/>
          <w:szCs w:val="22"/>
        </w:rPr>
        <w:t xml:space="preserve"> </w:t>
      </w:r>
      <w:r w:rsidR="00814B7A">
        <w:rPr>
          <w:b/>
          <w:bCs/>
          <w:sz w:val="22"/>
          <w:szCs w:val="22"/>
        </w:rPr>
        <w:t>Henry</w:t>
      </w:r>
      <w:r w:rsidR="00A8258F">
        <w:rPr>
          <w:b/>
          <w:bCs/>
          <w:sz w:val="22"/>
          <w:szCs w:val="22"/>
        </w:rPr>
        <w:t xml:space="preserve"> </w:t>
      </w:r>
      <w:r>
        <w:rPr>
          <w:b/>
          <w:bCs/>
          <w:sz w:val="22"/>
          <w:szCs w:val="22"/>
        </w:rPr>
        <w:t>made motion, Mr.</w:t>
      </w:r>
      <w:r w:rsidR="00BA76E9">
        <w:rPr>
          <w:b/>
          <w:bCs/>
          <w:sz w:val="22"/>
          <w:szCs w:val="22"/>
        </w:rPr>
        <w:t xml:space="preserve"> </w:t>
      </w:r>
      <w:r w:rsidR="00814B7A">
        <w:rPr>
          <w:b/>
          <w:bCs/>
          <w:sz w:val="22"/>
          <w:szCs w:val="22"/>
        </w:rPr>
        <w:t>Emma</w:t>
      </w:r>
      <w:r>
        <w:rPr>
          <w:b/>
          <w:bCs/>
          <w:sz w:val="22"/>
          <w:szCs w:val="22"/>
        </w:rPr>
        <w:t xml:space="preserve"> seconded; motion carried.</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A8258F" w:rsidRDefault="00552995" w:rsidP="00A8258F">
      <w:pPr>
        <w:tabs>
          <w:tab w:val="left" w:pos="1080"/>
          <w:tab w:val="left" w:pos="2340"/>
          <w:tab w:val="left" w:pos="3510"/>
          <w:tab w:val="left" w:pos="6120"/>
          <w:tab w:val="left" w:pos="6570"/>
          <w:tab w:val="left" w:pos="9270"/>
        </w:tabs>
        <w:ind w:right="90"/>
        <w:rPr>
          <w:b/>
          <w:bCs/>
          <w:sz w:val="22"/>
          <w:szCs w:val="22"/>
        </w:rPr>
      </w:pPr>
      <w:r>
        <w:rPr>
          <w:b/>
          <w:bCs/>
          <w:sz w:val="22"/>
          <w:szCs w:val="22"/>
        </w:rPr>
        <w:t>Michael Paige, Attorney for the applicant addressed the board stating this was an application for a bulk variance for additional signage.</w:t>
      </w:r>
    </w:p>
    <w:p w:rsidR="00552995" w:rsidRDefault="00552995" w:rsidP="00A8258F">
      <w:pPr>
        <w:tabs>
          <w:tab w:val="left" w:pos="1080"/>
          <w:tab w:val="left" w:pos="2340"/>
          <w:tab w:val="left" w:pos="3510"/>
          <w:tab w:val="left" w:pos="6120"/>
          <w:tab w:val="left" w:pos="6570"/>
          <w:tab w:val="left" w:pos="9270"/>
        </w:tabs>
        <w:ind w:right="90"/>
        <w:rPr>
          <w:b/>
          <w:bCs/>
          <w:sz w:val="22"/>
          <w:szCs w:val="22"/>
        </w:rPr>
      </w:pPr>
    </w:p>
    <w:p w:rsidR="00552995" w:rsidRDefault="00552995" w:rsidP="00A8258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Jerry Canavan, Sr. Project Manager for Network Seaman who utilized the design concept of Rite Aid.  Sheet #3 presented an overview of the signage on a blue canopy </w:t>
      </w:r>
      <w:r w:rsidR="0081318E">
        <w:rPr>
          <w:b/>
          <w:bCs/>
          <w:sz w:val="22"/>
          <w:szCs w:val="22"/>
        </w:rPr>
        <w:t xml:space="preserve">replacing pharmacy &amp; </w:t>
      </w:r>
      <w:r w:rsidR="00833396">
        <w:rPr>
          <w:b/>
          <w:bCs/>
          <w:sz w:val="22"/>
          <w:szCs w:val="22"/>
        </w:rPr>
        <w:t>G</w:t>
      </w:r>
      <w:r w:rsidR="0081318E">
        <w:rPr>
          <w:b/>
          <w:bCs/>
          <w:sz w:val="22"/>
          <w:szCs w:val="22"/>
        </w:rPr>
        <w:t>NC signs</w:t>
      </w:r>
      <w:r w:rsidR="00833396">
        <w:rPr>
          <w:b/>
          <w:bCs/>
          <w:sz w:val="22"/>
          <w:szCs w:val="22"/>
        </w:rPr>
        <w:t xml:space="preserve"> to “Ready Clinic” under the Rite Aid signs; upgraded clinic facility sign in Rite Aid will also be on road sign, Sheet #9, replacement sign with Ready Clinic.  There is no change to the square footage 1 hour photo will be eliminated they are requesting 32 sq. ft. to each elevation.  The drive thru would be the same size brand new replacing the existing sign.  Mr. Kemm asked about the Pilon sign on Sheet 9, Mr. Canavan sa</w:t>
      </w:r>
      <w:r w:rsidR="00401883">
        <w:rPr>
          <w:b/>
          <w:bCs/>
          <w:sz w:val="22"/>
          <w:szCs w:val="22"/>
        </w:rPr>
        <w:t>id there is no change they are just replacing the face, the same on Sheet 7.  Mr. Henry asked about the sign for Ready Clinic and Hackensack Meridian Health – Mr. Henry asked if this was an expansion of the pharmacy.  Mr. Green asked about illumination at night and Mr. Canavan said at some point the signs turn off when closing it depends on who sets the clock.</w:t>
      </w:r>
    </w:p>
    <w:p w:rsidR="00401883" w:rsidRDefault="00401883" w:rsidP="00A8258F">
      <w:pPr>
        <w:tabs>
          <w:tab w:val="left" w:pos="1080"/>
          <w:tab w:val="left" w:pos="2340"/>
          <w:tab w:val="left" w:pos="3510"/>
          <w:tab w:val="left" w:pos="6120"/>
          <w:tab w:val="left" w:pos="6570"/>
          <w:tab w:val="left" w:pos="9270"/>
        </w:tabs>
        <w:ind w:right="90"/>
        <w:rPr>
          <w:b/>
          <w:bCs/>
          <w:sz w:val="22"/>
          <w:szCs w:val="22"/>
        </w:rPr>
      </w:pPr>
    </w:p>
    <w:p w:rsidR="00401883" w:rsidRDefault="00401883" w:rsidP="00A8258F">
      <w:pPr>
        <w:tabs>
          <w:tab w:val="left" w:pos="1080"/>
          <w:tab w:val="left" w:pos="2340"/>
          <w:tab w:val="left" w:pos="3510"/>
          <w:tab w:val="left" w:pos="6120"/>
          <w:tab w:val="left" w:pos="6570"/>
          <w:tab w:val="left" w:pos="9270"/>
        </w:tabs>
        <w:ind w:right="90"/>
        <w:rPr>
          <w:b/>
          <w:bCs/>
          <w:sz w:val="22"/>
          <w:szCs w:val="22"/>
        </w:rPr>
      </w:pPr>
      <w:r>
        <w:rPr>
          <w:b/>
          <w:bCs/>
          <w:sz w:val="22"/>
          <w:szCs w:val="22"/>
        </w:rPr>
        <w:t>Mr. Paige addressed the members stating that the applicant has provided testimony and the application is straight forward.  He asked for the board’s consideration on the application.</w:t>
      </w:r>
    </w:p>
    <w:p w:rsidR="004318D0" w:rsidRDefault="004318D0" w:rsidP="00FC64AE">
      <w:pPr>
        <w:tabs>
          <w:tab w:val="left" w:pos="1080"/>
          <w:tab w:val="left" w:pos="2340"/>
          <w:tab w:val="left" w:pos="3510"/>
          <w:tab w:val="left" w:pos="6120"/>
          <w:tab w:val="left" w:pos="6570"/>
          <w:tab w:val="left" w:pos="9270"/>
        </w:tabs>
        <w:ind w:right="90"/>
        <w:rPr>
          <w:b/>
          <w:bCs/>
          <w:sz w:val="22"/>
          <w:szCs w:val="22"/>
        </w:rPr>
      </w:pPr>
    </w:p>
    <w:p w:rsidR="00401883" w:rsidRPr="00BD2C49" w:rsidRDefault="00401883" w:rsidP="00401883">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w:t>
      </w:r>
      <w:r>
        <w:rPr>
          <w:b/>
          <w:bCs/>
          <w:sz w:val="22"/>
          <w:szCs w:val="22"/>
        </w:rPr>
        <w:t xml:space="preserve"> Green </w:t>
      </w:r>
      <w:r w:rsidRPr="00BD2C49">
        <w:rPr>
          <w:b/>
          <w:bCs/>
          <w:sz w:val="22"/>
          <w:szCs w:val="22"/>
        </w:rPr>
        <w:t>asked for motion to close public portion; Mr.</w:t>
      </w:r>
      <w:r>
        <w:rPr>
          <w:b/>
          <w:bCs/>
          <w:sz w:val="22"/>
          <w:szCs w:val="22"/>
        </w:rPr>
        <w:t xml:space="preserve"> Kuczynski </w:t>
      </w:r>
      <w:r w:rsidRPr="00BD2C49">
        <w:rPr>
          <w:b/>
          <w:bCs/>
          <w:sz w:val="22"/>
          <w:szCs w:val="22"/>
        </w:rPr>
        <w:t>made motion to close public portion, Mr.</w:t>
      </w:r>
      <w:r>
        <w:rPr>
          <w:b/>
          <w:bCs/>
          <w:sz w:val="22"/>
          <w:szCs w:val="22"/>
        </w:rPr>
        <w:t xml:space="preserve"> Corrigan</w:t>
      </w:r>
      <w:r w:rsidRPr="00BD2C49">
        <w:rPr>
          <w:b/>
          <w:bCs/>
          <w:sz w:val="22"/>
          <w:szCs w:val="22"/>
        </w:rPr>
        <w:t xml:space="preserve"> seconded, motion carried.</w:t>
      </w:r>
    </w:p>
    <w:p w:rsidR="00401883" w:rsidRPr="00BD2C49" w:rsidRDefault="00401883" w:rsidP="00401883">
      <w:pPr>
        <w:pStyle w:val="ListParagraph"/>
        <w:tabs>
          <w:tab w:val="left" w:pos="450"/>
        </w:tabs>
        <w:ind w:left="810" w:right="90"/>
        <w:rPr>
          <w:b/>
          <w:bCs/>
          <w:sz w:val="22"/>
          <w:szCs w:val="22"/>
        </w:rPr>
      </w:pPr>
    </w:p>
    <w:p w:rsidR="00401883" w:rsidRPr="00BD2C49" w:rsidRDefault="00401883" w:rsidP="00401883">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Pr>
          <w:b/>
          <w:bCs/>
          <w:sz w:val="22"/>
          <w:szCs w:val="22"/>
        </w:rPr>
        <w:t xml:space="preserve">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401883" w:rsidRPr="00BD2C49" w:rsidRDefault="00401883" w:rsidP="00401883">
      <w:pPr>
        <w:tabs>
          <w:tab w:val="left" w:pos="450"/>
        </w:tabs>
        <w:ind w:right="90"/>
        <w:rPr>
          <w:b/>
          <w:bCs/>
          <w:sz w:val="22"/>
          <w:szCs w:val="22"/>
        </w:rPr>
      </w:pPr>
    </w:p>
    <w:p w:rsidR="00401883" w:rsidRDefault="00401883" w:rsidP="00401883">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 xml:space="preserve">Mr. Henry, </w:t>
      </w:r>
      <w:r w:rsidRPr="00BD2C49">
        <w:rPr>
          <w:b/>
          <w:bCs/>
          <w:sz w:val="22"/>
          <w:szCs w:val="22"/>
        </w:rPr>
        <w:t xml:space="preserve">Mr. Kuczynski, </w:t>
      </w:r>
      <w:r>
        <w:rPr>
          <w:b/>
          <w:bCs/>
          <w:sz w:val="22"/>
          <w:szCs w:val="22"/>
        </w:rPr>
        <w:t xml:space="preserve">Ms. Catallo, </w:t>
      </w:r>
      <w:r w:rsidRPr="00BD2C49">
        <w:rPr>
          <w:b/>
          <w:bCs/>
          <w:sz w:val="22"/>
          <w:szCs w:val="22"/>
        </w:rPr>
        <w:t xml:space="preserve">Mr. Corrigan, </w:t>
      </w:r>
      <w:r>
        <w:rPr>
          <w:b/>
          <w:bCs/>
          <w:sz w:val="22"/>
          <w:szCs w:val="22"/>
        </w:rPr>
        <w:t>Mr. Emma, Mr. Esposito, Mr. Foley</w:t>
      </w:r>
    </w:p>
    <w:p w:rsidR="00401883" w:rsidRDefault="00401883" w:rsidP="00401883">
      <w:pPr>
        <w:tabs>
          <w:tab w:val="left" w:pos="450"/>
        </w:tabs>
        <w:ind w:right="-94"/>
        <w:rPr>
          <w:b/>
          <w:bCs/>
          <w:sz w:val="22"/>
          <w:szCs w:val="22"/>
        </w:rPr>
      </w:pPr>
    </w:p>
    <w:p w:rsidR="00401883" w:rsidRDefault="00401883" w:rsidP="00401883">
      <w:pPr>
        <w:tabs>
          <w:tab w:val="left" w:pos="450"/>
        </w:tabs>
        <w:ind w:right="90"/>
        <w:rPr>
          <w:b/>
          <w:bCs/>
          <w:sz w:val="22"/>
          <w:szCs w:val="22"/>
        </w:rPr>
      </w:pPr>
    </w:p>
    <w:p w:rsidR="00401883" w:rsidRDefault="00401883" w:rsidP="00401883">
      <w:pPr>
        <w:tabs>
          <w:tab w:val="left" w:pos="450"/>
        </w:tabs>
        <w:ind w:right="90"/>
        <w:rPr>
          <w:b/>
          <w:bCs/>
          <w:sz w:val="22"/>
          <w:szCs w:val="22"/>
        </w:rPr>
      </w:pPr>
      <w:r>
        <w:rPr>
          <w:b/>
          <w:bCs/>
          <w:sz w:val="22"/>
          <w:szCs w:val="22"/>
        </w:rPr>
        <w:t xml:space="preserve"> </w:t>
      </w: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A8258F" w:rsidRDefault="00A8258F" w:rsidP="00FC64AE">
      <w:pPr>
        <w:tabs>
          <w:tab w:val="left" w:pos="1080"/>
          <w:tab w:val="left" w:pos="2340"/>
          <w:tab w:val="left" w:pos="3510"/>
          <w:tab w:val="left" w:pos="6120"/>
          <w:tab w:val="left" w:pos="6570"/>
          <w:tab w:val="left" w:pos="927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814B7A" w:rsidRDefault="00814B7A" w:rsidP="000651AC">
      <w:pPr>
        <w:tabs>
          <w:tab w:val="left" w:pos="450"/>
        </w:tabs>
        <w:ind w:right="90"/>
        <w:rPr>
          <w:b/>
          <w:bCs/>
          <w:sz w:val="22"/>
          <w:szCs w:val="22"/>
        </w:rPr>
      </w:pPr>
    </w:p>
    <w:p w:rsidR="00814B7A" w:rsidRDefault="00814B7A"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0651AC">
      <w:pPr>
        <w:tabs>
          <w:tab w:val="left" w:pos="450"/>
        </w:tabs>
        <w:ind w:right="90"/>
        <w:rPr>
          <w:b/>
          <w:bCs/>
          <w:sz w:val="22"/>
          <w:szCs w:val="22"/>
        </w:rPr>
      </w:pPr>
    </w:p>
    <w:p w:rsidR="00415ACE" w:rsidRDefault="00415ACE" w:rsidP="00415ACE">
      <w:pPr>
        <w:tabs>
          <w:tab w:val="left" w:pos="450"/>
        </w:tabs>
        <w:ind w:right="-94"/>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E1E0D">
        <w:rPr>
          <w:b/>
          <w:bCs/>
          <w:sz w:val="22"/>
          <w:szCs w:val="22"/>
        </w:rPr>
        <w:t>MARCH 28,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415ACE" w:rsidRDefault="00415ACE" w:rsidP="00415ACE">
      <w:pPr>
        <w:tabs>
          <w:tab w:val="left" w:pos="450"/>
        </w:tabs>
        <w:ind w:right="90"/>
        <w:rPr>
          <w:b/>
          <w:bCs/>
          <w:sz w:val="22"/>
          <w:szCs w:val="22"/>
        </w:rPr>
      </w:pPr>
      <w:r>
        <w:rPr>
          <w:b/>
          <w:bCs/>
          <w:sz w:val="22"/>
          <w:szCs w:val="22"/>
        </w:rPr>
        <w:t>MEMORIALIZATION OF RESOLUTIONS</w:t>
      </w:r>
    </w:p>
    <w:p w:rsidR="00415ACE" w:rsidRDefault="00415ACE" w:rsidP="00415ACE">
      <w:pPr>
        <w:tabs>
          <w:tab w:val="left" w:pos="450"/>
        </w:tabs>
        <w:ind w:right="90"/>
        <w:rPr>
          <w:b/>
          <w:bCs/>
          <w:sz w:val="22"/>
          <w:szCs w:val="22"/>
        </w:rPr>
      </w:pPr>
    </w:p>
    <w:p w:rsidR="00415ACE" w:rsidRDefault="00415ACE" w:rsidP="00415ACE">
      <w:pPr>
        <w:tabs>
          <w:tab w:val="left" w:pos="450"/>
        </w:tabs>
        <w:ind w:right="-94"/>
        <w:rPr>
          <w:b/>
          <w:bCs/>
          <w:sz w:val="22"/>
          <w:szCs w:val="22"/>
        </w:rPr>
      </w:pPr>
      <w:r>
        <w:rPr>
          <w:b/>
          <w:bCs/>
          <w:sz w:val="22"/>
          <w:szCs w:val="22"/>
        </w:rPr>
        <w:t>#1</w:t>
      </w:r>
      <w:r w:rsidR="00242FB3">
        <w:rPr>
          <w:b/>
          <w:bCs/>
          <w:sz w:val="22"/>
          <w:szCs w:val="22"/>
        </w:rPr>
        <w:t>6</w:t>
      </w:r>
      <w:r>
        <w:rPr>
          <w:b/>
          <w:bCs/>
          <w:sz w:val="22"/>
          <w:szCs w:val="22"/>
        </w:rPr>
        <w:t>-</w:t>
      </w:r>
      <w:r w:rsidR="00242FB3">
        <w:rPr>
          <w:b/>
          <w:bCs/>
          <w:sz w:val="22"/>
          <w:szCs w:val="22"/>
        </w:rPr>
        <w:t>26</w:t>
      </w:r>
      <w:r>
        <w:rPr>
          <w:b/>
          <w:bCs/>
          <w:sz w:val="22"/>
          <w:szCs w:val="22"/>
        </w:rPr>
        <w:t xml:space="preserve">   </w:t>
      </w:r>
      <w:r w:rsidR="00242FB3">
        <w:rPr>
          <w:b/>
          <w:bCs/>
          <w:sz w:val="22"/>
          <w:szCs w:val="22"/>
        </w:rPr>
        <w:t xml:space="preserve">Gillette Enterprises </w:t>
      </w:r>
      <w:r w:rsidR="00242FB3">
        <w:rPr>
          <w:b/>
          <w:bCs/>
          <w:sz w:val="22"/>
          <w:szCs w:val="22"/>
        </w:rPr>
        <w:tab/>
      </w:r>
      <w:r>
        <w:rPr>
          <w:b/>
          <w:bCs/>
          <w:sz w:val="22"/>
          <w:szCs w:val="22"/>
        </w:rPr>
        <w:tab/>
      </w:r>
      <w:r w:rsidR="00242FB3">
        <w:rPr>
          <w:b/>
          <w:bCs/>
          <w:sz w:val="22"/>
          <w:szCs w:val="22"/>
        </w:rPr>
        <w:t>Jernee Mill Road</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15AC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15ACE">
      <w:pPr>
        <w:tabs>
          <w:tab w:val="left" w:pos="450"/>
        </w:tabs>
        <w:ind w:right="90"/>
        <w:rPr>
          <w:b/>
          <w:bCs/>
          <w:sz w:val="22"/>
          <w:szCs w:val="22"/>
        </w:rPr>
      </w:pPr>
      <w:r>
        <w:rPr>
          <w:b/>
          <w:bCs/>
          <w:sz w:val="22"/>
          <w:szCs w:val="22"/>
        </w:rPr>
        <w:t>Mr. Green asked for motion to memorialize resolution; Mr.</w:t>
      </w:r>
      <w:r w:rsidR="00952341">
        <w:rPr>
          <w:b/>
          <w:bCs/>
          <w:sz w:val="22"/>
          <w:szCs w:val="22"/>
        </w:rPr>
        <w:t xml:space="preserve"> Corrigan</w:t>
      </w:r>
      <w:r>
        <w:rPr>
          <w:b/>
          <w:bCs/>
          <w:sz w:val="22"/>
          <w:szCs w:val="22"/>
        </w:rPr>
        <w:t xml:space="preserve"> made motion; M</w:t>
      </w:r>
      <w:r w:rsidR="00952341">
        <w:rPr>
          <w:b/>
          <w:bCs/>
          <w:sz w:val="22"/>
          <w:szCs w:val="22"/>
        </w:rPr>
        <w:t>s</w:t>
      </w:r>
      <w:r>
        <w:rPr>
          <w:b/>
          <w:bCs/>
          <w:sz w:val="22"/>
          <w:szCs w:val="22"/>
        </w:rPr>
        <w:t xml:space="preserve">. </w:t>
      </w:r>
      <w:r w:rsidR="00952341">
        <w:rPr>
          <w:b/>
          <w:bCs/>
          <w:sz w:val="22"/>
          <w:szCs w:val="22"/>
        </w:rPr>
        <w:t>Catallo</w:t>
      </w:r>
      <w:r>
        <w:rPr>
          <w:b/>
          <w:bCs/>
          <w:sz w:val="22"/>
          <w:szCs w:val="22"/>
        </w:rPr>
        <w:t xml:space="preserve"> seconded.  Roll Call:</w:t>
      </w:r>
    </w:p>
    <w:p w:rsidR="00415ACE" w:rsidRDefault="00415ACE" w:rsidP="00415ACE">
      <w:pPr>
        <w:tabs>
          <w:tab w:val="left" w:pos="450"/>
        </w:tabs>
        <w:ind w:right="90"/>
        <w:rPr>
          <w:b/>
          <w:bCs/>
          <w:sz w:val="22"/>
          <w:szCs w:val="22"/>
        </w:rPr>
      </w:pPr>
    </w:p>
    <w:p w:rsidR="00415ACE" w:rsidRDefault="00415ACE" w:rsidP="00415ACE">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 Mr. Emma, Mr. Esposito, Mr. Foley</w:t>
      </w:r>
    </w:p>
    <w:p w:rsidR="00415ACE" w:rsidRDefault="00415ACE" w:rsidP="00415ACE">
      <w:pPr>
        <w:tabs>
          <w:tab w:val="left" w:pos="450"/>
        </w:tabs>
        <w:ind w:right="90"/>
        <w:rPr>
          <w:b/>
          <w:bCs/>
          <w:sz w:val="22"/>
          <w:szCs w:val="22"/>
        </w:rPr>
      </w:pPr>
    </w:p>
    <w:p w:rsidR="00242FB3" w:rsidRDefault="00242FB3" w:rsidP="00242FB3">
      <w:pPr>
        <w:tabs>
          <w:tab w:val="left" w:pos="450"/>
        </w:tabs>
        <w:ind w:right="-94"/>
        <w:rPr>
          <w:b/>
          <w:bCs/>
          <w:sz w:val="22"/>
          <w:szCs w:val="22"/>
        </w:rPr>
      </w:pPr>
      <w:r>
        <w:rPr>
          <w:b/>
          <w:bCs/>
          <w:sz w:val="22"/>
          <w:szCs w:val="22"/>
        </w:rPr>
        <w:t xml:space="preserve">#16-28   Retlaw 967, LLC </w:t>
      </w:r>
      <w:r>
        <w:rPr>
          <w:b/>
          <w:bCs/>
          <w:sz w:val="22"/>
          <w:szCs w:val="22"/>
        </w:rPr>
        <w:tab/>
      </w:r>
      <w:r>
        <w:rPr>
          <w:b/>
          <w:bCs/>
          <w:sz w:val="22"/>
          <w:szCs w:val="22"/>
        </w:rPr>
        <w:tab/>
        <w:t>969 Rte. 9 North</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0"/>
        <w:rPr>
          <w:b/>
          <w:bCs/>
          <w:sz w:val="22"/>
          <w:szCs w:val="22"/>
        </w:rPr>
      </w:pPr>
      <w:r>
        <w:rPr>
          <w:b/>
          <w:bCs/>
          <w:sz w:val="22"/>
          <w:szCs w:val="22"/>
        </w:rPr>
        <w:t xml:space="preserve">Mr. Green asked for motion to memorialize resolution; Mr. </w:t>
      </w:r>
      <w:r w:rsidR="00952341">
        <w:rPr>
          <w:b/>
          <w:bCs/>
          <w:sz w:val="22"/>
          <w:szCs w:val="22"/>
        </w:rPr>
        <w:t>Corrigan</w:t>
      </w:r>
      <w:r>
        <w:rPr>
          <w:b/>
          <w:bCs/>
          <w:sz w:val="22"/>
          <w:szCs w:val="22"/>
        </w:rPr>
        <w:t xml:space="preserve"> made motion; Mr.</w:t>
      </w:r>
      <w:r w:rsidR="00952341">
        <w:rPr>
          <w:b/>
          <w:bCs/>
          <w:sz w:val="22"/>
          <w:szCs w:val="22"/>
        </w:rPr>
        <w:t xml:space="preserve"> Green</w:t>
      </w:r>
      <w:r>
        <w:rPr>
          <w:b/>
          <w:bCs/>
          <w:sz w:val="22"/>
          <w:szCs w:val="22"/>
        </w:rPr>
        <w:t xml:space="preserve"> seconded.  Roll Call:</w:t>
      </w:r>
    </w:p>
    <w:p w:rsidR="00242FB3" w:rsidRDefault="00242FB3" w:rsidP="00242FB3">
      <w:pPr>
        <w:tabs>
          <w:tab w:val="left" w:pos="450"/>
        </w:tabs>
        <w:ind w:right="90"/>
        <w:rPr>
          <w:b/>
          <w:bCs/>
          <w:sz w:val="22"/>
          <w:szCs w:val="22"/>
        </w:rPr>
      </w:pPr>
    </w:p>
    <w:p w:rsidR="00242FB3" w:rsidRDefault="00242FB3" w:rsidP="00242FB3">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 Mr. Emma, Mr. Esposito, Mr. Foley</w:t>
      </w:r>
    </w:p>
    <w:p w:rsidR="00242FB3" w:rsidRDefault="00242FB3" w:rsidP="00415ACE">
      <w:pPr>
        <w:tabs>
          <w:tab w:val="left" w:pos="0"/>
        </w:tabs>
        <w:ind w:right="90"/>
        <w:rPr>
          <w:b/>
          <w:sz w:val="22"/>
          <w:szCs w:val="22"/>
        </w:rPr>
      </w:pPr>
    </w:p>
    <w:p w:rsidR="00242FB3" w:rsidRDefault="00242FB3" w:rsidP="00415ACE">
      <w:pPr>
        <w:tabs>
          <w:tab w:val="left" w:pos="0"/>
        </w:tabs>
        <w:ind w:right="90"/>
        <w:rPr>
          <w:b/>
          <w:sz w:val="22"/>
          <w:szCs w:val="22"/>
        </w:rPr>
      </w:pPr>
    </w:p>
    <w:p w:rsidR="00242FB3" w:rsidRDefault="00242FB3" w:rsidP="00242FB3">
      <w:pPr>
        <w:tabs>
          <w:tab w:val="left" w:pos="450"/>
        </w:tabs>
        <w:ind w:right="-94"/>
        <w:rPr>
          <w:b/>
          <w:bCs/>
          <w:sz w:val="22"/>
          <w:szCs w:val="22"/>
        </w:rPr>
      </w:pPr>
      <w:r>
        <w:rPr>
          <w:b/>
          <w:bCs/>
          <w:sz w:val="22"/>
          <w:szCs w:val="22"/>
        </w:rPr>
        <w:t>#18-01   Manchester Hill Road, LLC</w:t>
      </w:r>
      <w:r>
        <w:rPr>
          <w:b/>
          <w:bCs/>
          <w:sz w:val="22"/>
          <w:szCs w:val="22"/>
        </w:rPr>
        <w:tab/>
        <w:t>37 Coyle Street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0"/>
        <w:rPr>
          <w:b/>
          <w:bCs/>
          <w:sz w:val="22"/>
          <w:szCs w:val="22"/>
        </w:rPr>
      </w:pPr>
      <w:r>
        <w:rPr>
          <w:b/>
          <w:bCs/>
          <w:sz w:val="22"/>
          <w:szCs w:val="22"/>
        </w:rPr>
        <w:t xml:space="preserve">Mr. Green asked for motion to memorialize resolution; Mr. </w:t>
      </w:r>
      <w:r w:rsidR="00952341">
        <w:rPr>
          <w:b/>
          <w:bCs/>
          <w:sz w:val="22"/>
          <w:szCs w:val="22"/>
        </w:rPr>
        <w:t>Green</w:t>
      </w:r>
      <w:r>
        <w:rPr>
          <w:b/>
          <w:bCs/>
          <w:sz w:val="22"/>
          <w:szCs w:val="22"/>
        </w:rPr>
        <w:t xml:space="preserve"> made motion; Mr. </w:t>
      </w:r>
      <w:r w:rsidR="00952341">
        <w:rPr>
          <w:b/>
          <w:bCs/>
          <w:sz w:val="22"/>
          <w:szCs w:val="22"/>
        </w:rPr>
        <w:t>Esposito</w:t>
      </w:r>
      <w:r>
        <w:rPr>
          <w:b/>
          <w:bCs/>
          <w:sz w:val="22"/>
          <w:szCs w:val="22"/>
        </w:rPr>
        <w:t xml:space="preserve"> seconded.  Roll Call:</w:t>
      </w:r>
    </w:p>
    <w:p w:rsidR="00242FB3" w:rsidRDefault="00242FB3" w:rsidP="00242FB3">
      <w:pPr>
        <w:tabs>
          <w:tab w:val="left" w:pos="450"/>
        </w:tabs>
        <w:ind w:right="90"/>
        <w:rPr>
          <w:b/>
          <w:bCs/>
          <w:sz w:val="22"/>
          <w:szCs w:val="22"/>
        </w:rPr>
      </w:pPr>
    </w:p>
    <w:p w:rsidR="00242FB3" w:rsidRDefault="00242FB3" w:rsidP="00242FB3">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 Mr. Emma, Mr. Esposito, Mr. Foley</w:t>
      </w:r>
    </w:p>
    <w:p w:rsidR="00242FB3" w:rsidRDefault="00242FB3" w:rsidP="00415ACE">
      <w:pPr>
        <w:tabs>
          <w:tab w:val="left" w:pos="0"/>
        </w:tabs>
        <w:ind w:right="90"/>
        <w:rPr>
          <w:b/>
          <w:sz w:val="22"/>
          <w:szCs w:val="22"/>
        </w:rPr>
      </w:pPr>
    </w:p>
    <w:p w:rsidR="00415ACE" w:rsidRPr="00390D4C" w:rsidRDefault="00415ACE" w:rsidP="00415ACE">
      <w:pPr>
        <w:tabs>
          <w:tab w:val="left" w:pos="0"/>
        </w:tabs>
        <w:ind w:right="90"/>
        <w:rPr>
          <w:b/>
          <w:sz w:val="22"/>
          <w:szCs w:val="22"/>
        </w:rPr>
      </w:pPr>
      <w:r w:rsidRPr="00390D4C">
        <w:rPr>
          <w:b/>
          <w:sz w:val="22"/>
          <w:szCs w:val="22"/>
        </w:rPr>
        <w:t>ACCEPTANCE OF MINUTES</w:t>
      </w:r>
    </w:p>
    <w:p w:rsidR="00415ACE" w:rsidRPr="00A86642" w:rsidRDefault="00415ACE" w:rsidP="00415ACE"/>
    <w:p w:rsidR="00415ACE" w:rsidRDefault="00415ACE" w:rsidP="00415ACE">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242FB3">
        <w:rPr>
          <w:sz w:val="22"/>
          <w:szCs w:val="22"/>
        </w:rPr>
        <w:t>February 28,</w:t>
      </w:r>
      <w:r>
        <w:rPr>
          <w:sz w:val="22"/>
          <w:szCs w:val="22"/>
        </w:rPr>
        <w:t xml:space="preserve"> 2018 meeting.</w:t>
      </w:r>
    </w:p>
    <w:p w:rsidR="00415ACE" w:rsidRPr="00FB2AD4" w:rsidRDefault="00415ACE" w:rsidP="00415ACE">
      <w:pPr>
        <w:pStyle w:val="Heading1"/>
        <w:tabs>
          <w:tab w:val="left" w:pos="450"/>
        </w:tabs>
        <w:ind w:left="0" w:right="90"/>
        <w:rPr>
          <w:sz w:val="22"/>
          <w:szCs w:val="22"/>
        </w:rPr>
      </w:pPr>
      <w:r>
        <w:rPr>
          <w:sz w:val="22"/>
          <w:szCs w:val="22"/>
        </w:rPr>
        <w:t>Mr. Kuczynski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952341">
        <w:rPr>
          <w:sz w:val="22"/>
          <w:szCs w:val="22"/>
        </w:rPr>
        <w:t>Foley</w:t>
      </w:r>
      <w:r>
        <w:rPr>
          <w:sz w:val="22"/>
          <w:szCs w:val="22"/>
        </w:rPr>
        <w:t>i s</w:t>
      </w:r>
      <w:r w:rsidRPr="00FB2AD4">
        <w:rPr>
          <w:sz w:val="22"/>
          <w:szCs w:val="22"/>
        </w:rPr>
        <w:t>econded, motion carried.</w:t>
      </w:r>
    </w:p>
    <w:p w:rsidR="00415ACE" w:rsidRDefault="00415ACE" w:rsidP="00415ACE">
      <w:pPr>
        <w:tabs>
          <w:tab w:val="left" w:pos="450"/>
        </w:tabs>
        <w:ind w:right="90"/>
        <w:rPr>
          <w:b/>
          <w:bCs/>
          <w:sz w:val="22"/>
          <w:szCs w:val="22"/>
        </w:rPr>
      </w:pPr>
    </w:p>
    <w:p w:rsidR="00952341" w:rsidRDefault="00952341" w:rsidP="00415ACE">
      <w:pPr>
        <w:tabs>
          <w:tab w:val="left" w:pos="450"/>
        </w:tabs>
        <w:ind w:right="90"/>
        <w:rPr>
          <w:b/>
          <w:bCs/>
          <w:sz w:val="22"/>
          <w:szCs w:val="22"/>
        </w:rPr>
      </w:pPr>
      <w:r>
        <w:rPr>
          <w:b/>
          <w:bCs/>
          <w:sz w:val="22"/>
          <w:szCs w:val="22"/>
        </w:rPr>
        <w:t>9:50 PM</w:t>
      </w:r>
    </w:p>
    <w:p w:rsidR="00415ACE" w:rsidRDefault="00952341" w:rsidP="00415ACE">
      <w:pPr>
        <w:tabs>
          <w:tab w:val="left" w:pos="450"/>
        </w:tabs>
        <w:ind w:right="90"/>
        <w:rPr>
          <w:b/>
          <w:bCs/>
          <w:sz w:val="22"/>
          <w:szCs w:val="22"/>
        </w:rPr>
      </w:pPr>
      <w:r>
        <w:rPr>
          <w:b/>
          <w:bCs/>
          <w:sz w:val="22"/>
          <w:szCs w:val="22"/>
        </w:rPr>
        <w:t>Before adjournment, Karl Kemm asked that the members go into Private Session; Mr. Corrigan made motion; Mr. Henry seconded, motion carried.</w:t>
      </w:r>
      <w:r w:rsidR="006330A8">
        <w:rPr>
          <w:b/>
          <w:bCs/>
          <w:sz w:val="22"/>
          <w:szCs w:val="22"/>
        </w:rPr>
        <w:t xml:space="preserve"> </w:t>
      </w:r>
    </w:p>
    <w:p w:rsidR="00952341" w:rsidRDefault="00952341" w:rsidP="00415ACE">
      <w:pPr>
        <w:tabs>
          <w:tab w:val="left" w:pos="450"/>
        </w:tabs>
        <w:ind w:right="90"/>
        <w:rPr>
          <w:b/>
          <w:bCs/>
          <w:sz w:val="22"/>
          <w:szCs w:val="22"/>
        </w:rPr>
      </w:pPr>
    </w:p>
    <w:p w:rsidR="00952341" w:rsidRDefault="00952341" w:rsidP="00415ACE">
      <w:pPr>
        <w:tabs>
          <w:tab w:val="left" w:pos="450"/>
        </w:tabs>
        <w:ind w:right="90"/>
        <w:rPr>
          <w:b/>
          <w:bCs/>
          <w:sz w:val="22"/>
          <w:szCs w:val="22"/>
        </w:rPr>
      </w:pPr>
      <w:r>
        <w:rPr>
          <w:b/>
          <w:bCs/>
          <w:sz w:val="22"/>
          <w:szCs w:val="22"/>
        </w:rPr>
        <w:t>10:50</w:t>
      </w:r>
    </w:p>
    <w:p w:rsidR="00952341" w:rsidRDefault="00952341" w:rsidP="00415ACE">
      <w:pPr>
        <w:tabs>
          <w:tab w:val="left" w:pos="450"/>
        </w:tabs>
        <w:ind w:right="90"/>
        <w:rPr>
          <w:b/>
          <w:bCs/>
          <w:sz w:val="22"/>
          <w:szCs w:val="22"/>
        </w:rPr>
      </w:pPr>
      <w:r>
        <w:rPr>
          <w:b/>
          <w:bCs/>
          <w:sz w:val="22"/>
          <w:szCs w:val="22"/>
        </w:rPr>
        <w:t>Meeting was called back to order with all present</w:t>
      </w:r>
    </w:p>
    <w:p w:rsidR="00952341" w:rsidRDefault="00952341" w:rsidP="00415ACE">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ADJOURNMENT</w:t>
      </w:r>
    </w:p>
    <w:p w:rsidR="00415ACE" w:rsidRDefault="00415ACE" w:rsidP="00415ACE">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There being no further business to discuss, Mr. Green asked for motion to adjourn, Mr.</w:t>
      </w:r>
      <w:r w:rsidR="00952341">
        <w:rPr>
          <w:b/>
          <w:bCs/>
          <w:sz w:val="22"/>
          <w:szCs w:val="22"/>
        </w:rPr>
        <w:t xml:space="preserve"> Emma</w:t>
      </w:r>
      <w:r>
        <w:rPr>
          <w:b/>
          <w:bCs/>
          <w:sz w:val="22"/>
          <w:szCs w:val="22"/>
        </w:rPr>
        <w:t xml:space="preserve"> made motion to adjourn; Mr.</w:t>
      </w:r>
      <w:r w:rsidR="006330A8">
        <w:rPr>
          <w:b/>
          <w:bCs/>
          <w:sz w:val="22"/>
          <w:szCs w:val="22"/>
        </w:rPr>
        <w:t xml:space="preserve"> </w:t>
      </w:r>
      <w:r w:rsidR="00952341">
        <w:rPr>
          <w:b/>
          <w:bCs/>
          <w:sz w:val="22"/>
          <w:szCs w:val="22"/>
        </w:rPr>
        <w:t>Corrigan</w:t>
      </w:r>
      <w:r>
        <w:rPr>
          <w:b/>
          <w:bCs/>
          <w:sz w:val="22"/>
          <w:szCs w:val="22"/>
        </w:rPr>
        <w:t xml:space="preserve"> seconded, motion carried.</w:t>
      </w:r>
    </w:p>
    <w:p w:rsidR="00415ACE" w:rsidRDefault="00415ACE" w:rsidP="00415ACE">
      <w:pPr>
        <w:tabs>
          <w:tab w:val="left" w:pos="450"/>
        </w:tabs>
        <w:ind w:right="90"/>
        <w:rPr>
          <w:b/>
          <w:bCs/>
          <w:sz w:val="22"/>
          <w:szCs w:val="22"/>
        </w:rPr>
      </w:pP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6330A8" w:rsidRDefault="006330A8" w:rsidP="006330A8">
      <w:pPr>
        <w:tabs>
          <w:tab w:val="left" w:pos="450"/>
        </w:tabs>
        <w:ind w:right="90"/>
        <w:rPr>
          <w:b/>
          <w:bCs/>
          <w:sz w:val="22"/>
          <w:szCs w:val="22"/>
        </w:rPr>
      </w:pPr>
      <w:bookmarkStart w:id="0" w:name="_GoBack"/>
      <w:bookmarkEnd w:id="0"/>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52341" w:rsidRPr="00952341">
      <w:rPr>
        <w:rFonts w:asciiTheme="majorHAnsi" w:hAnsiTheme="majorHAnsi"/>
        <w:noProof/>
      </w:rPr>
      <w:t>6</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5F04061"/>
    <w:multiLevelType w:val="hybridMultilevel"/>
    <w:tmpl w:val="9762016C"/>
    <w:lvl w:ilvl="0" w:tplc="B9D015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5A61004"/>
    <w:multiLevelType w:val="hybridMultilevel"/>
    <w:tmpl w:val="5540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7A47252"/>
    <w:multiLevelType w:val="hybridMultilevel"/>
    <w:tmpl w:val="0EDE9DB4"/>
    <w:lvl w:ilvl="0" w:tplc="995AAE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C7660C5"/>
    <w:multiLevelType w:val="hybridMultilevel"/>
    <w:tmpl w:val="0FA0E424"/>
    <w:lvl w:ilvl="0" w:tplc="27B467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A21360"/>
    <w:multiLevelType w:val="hybridMultilevel"/>
    <w:tmpl w:val="D3B8D958"/>
    <w:lvl w:ilvl="0" w:tplc="DE7826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1"/>
  </w:num>
  <w:num w:numId="2">
    <w:abstractNumId w:val="46"/>
  </w:num>
  <w:num w:numId="3">
    <w:abstractNumId w:val="3"/>
  </w:num>
  <w:num w:numId="4">
    <w:abstractNumId w:val="22"/>
  </w:num>
  <w:num w:numId="5">
    <w:abstractNumId w:val="19"/>
  </w:num>
  <w:num w:numId="6">
    <w:abstractNumId w:val="39"/>
  </w:num>
  <w:num w:numId="7">
    <w:abstractNumId w:val="6"/>
  </w:num>
  <w:num w:numId="8">
    <w:abstractNumId w:val="25"/>
  </w:num>
  <w:num w:numId="9">
    <w:abstractNumId w:val="35"/>
  </w:num>
  <w:num w:numId="10">
    <w:abstractNumId w:val="33"/>
  </w:num>
  <w:num w:numId="11">
    <w:abstractNumId w:val="32"/>
  </w:num>
  <w:num w:numId="12">
    <w:abstractNumId w:val="23"/>
  </w:num>
  <w:num w:numId="13">
    <w:abstractNumId w:val="29"/>
  </w:num>
  <w:num w:numId="14">
    <w:abstractNumId w:val="26"/>
  </w:num>
  <w:num w:numId="15">
    <w:abstractNumId w:val="38"/>
  </w:num>
  <w:num w:numId="16">
    <w:abstractNumId w:val="9"/>
  </w:num>
  <w:num w:numId="17">
    <w:abstractNumId w:val="37"/>
  </w:num>
  <w:num w:numId="18">
    <w:abstractNumId w:val="4"/>
  </w:num>
  <w:num w:numId="19">
    <w:abstractNumId w:val="14"/>
  </w:num>
  <w:num w:numId="20">
    <w:abstractNumId w:val="20"/>
  </w:num>
  <w:num w:numId="21">
    <w:abstractNumId w:val="34"/>
  </w:num>
  <w:num w:numId="22">
    <w:abstractNumId w:val="43"/>
  </w:num>
  <w:num w:numId="23">
    <w:abstractNumId w:val="8"/>
  </w:num>
  <w:num w:numId="24">
    <w:abstractNumId w:val="42"/>
  </w:num>
  <w:num w:numId="25">
    <w:abstractNumId w:val="24"/>
  </w:num>
  <w:num w:numId="26">
    <w:abstractNumId w:val="28"/>
  </w:num>
  <w:num w:numId="27">
    <w:abstractNumId w:val="31"/>
  </w:num>
  <w:num w:numId="28">
    <w:abstractNumId w:val="45"/>
  </w:num>
  <w:num w:numId="29">
    <w:abstractNumId w:val="36"/>
  </w:num>
  <w:num w:numId="30">
    <w:abstractNumId w:val="30"/>
  </w:num>
  <w:num w:numId="31">
    <w:abstractNumId w:val="2"/>
  </w:num>
  <w:num w:numId="32">
    <w:abstractNumId w:val="0"/>
  </w:num>
  <w:num w:numId="33">
    <w:abstractNumId w:val="11"/>
  </w:num>
  <w:num w:numId="34">
    <w:abstractNumId w:val="13"/>
  </w:num>
  <w:num w:numId="35">
    <w:abstractNumId w:val="16"/>
  </w:num>
  <w:num w:numId="36">
    <w:abstractNumId w:val="18"/>
  </w:num>
  <w:num w:numId="37">
    <w:abstractNumId w:val="5"/>
  </w:num>
  <w:num w:numId="38">
    <w:abstractNumId w:val="49"/>
  </w:num>
  <w:num w:numId="39">
    <w:abstractNumId w:val="40"/>
  </w:num>
  <w:num w:numId="40">
    <w:abstractNumId w:val="1"/>
  </w:num>
  <w:num w:numId="41">
    <w:abstractNumId w:val="48"/>
  </w:num>
  <w:num w:numId="42">
    <w:abstractNumId w:val="10"/>
  </w:num>
  <w:num w:numId="43">
    <w:abstractNumId w:val="12"/>
  </w:num>
  <w:num w:numId="44">
    <w:abstractNumId w:val="47"/>
  </w:num>
  <w:num w:numId="45">
    <w:abstractNumId w:val="44"/>
  </w:num>
  <w:num w:numId="46">
    <w:abstractNumId w:val="7"/>
  </w:num>
  <w:num w:numId="47">
    <w:abstractNumId w:val="21"/>
  </w:num>
  <w:num w:numId="48">
    <w:abstractNumId w:val="17"/>
  </w:num>
  <w:num w:numId="49">
    <w:abstractNumId w:val="2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16F"/>
    <w:rsid w:val="001924D5"/>
    <w:rsid w:val="00192EC2"/>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5B02"/>
    <w:rsid w:val="001C60C5"/>
    <w:rsid w:val="001C6BC9"/>
    <w:rsid w:val="001C6FA5"/>
    <w:rsid w:val="001C7DDD"/>
    <w:rsid w:val="001D0308"/>
    <w:rsid w:val="001D07DC"/>
    <w:rsid w:val="001D138D"/>
    <w:rsid w:val="001D196A"/>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788"/>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66E"/>
    <w:rsid w:val="004007F9"/>
    <w:rsid w:val="00401572"/>
    <w:rsid w:val="00401883"/>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0FD5"/>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9B3"/>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995"/>
    <w:rsid w:val="00552F63"/>
    <w:rsid w:val="005533A3"/>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1B"/>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4F72"/>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ED6"/>
    <w:rsid w:val="006D5B50"/>
    <w:rsid w:val="006D6802"/>
    <w:rsid w:val="006D6A69"/>
    <w:rsid w:val="006D729A"/>
    <w:rsid w:val="006E0038"/>
    <w:rsid w:val="006E049D"/>
    <w:rsid w:val="006E0D1C"/>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6DB0"/>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5F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EE9"/>
    <w:rsid w:val="0081318E"/>
    <w:rsid w:val="008133B6"/>
    <w:rsid w:val="0081362D"/>
    <w:rsid w:val="00813BB7"/>
    <w:rsid w:val="00814242"/>
    <w:rsid w:val="00814A28"/>
    <w:rsid w:val="00814B7A"/>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396"/>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801"/>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0D24"/>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57C"/>
    <w:rsid w:val="00922777"/>
    <w:rsid w:val="00922DB0"/>
    <w:rsid w:val="0092387C"/>
    <w:rsid w:val="00923AC4"/>
    <w:rsid w:val="00924686"/>
    <w:rsid w:val="009246F2"/>
    <w:rsid w:val="00924D17"/>
    <w:rsid w:val="00925114"/>
    <w:rsid w:val="009259AE"/>
    <w:rsid w:val="00926167"/>
    <w:rsid w:val="00926839"/>
    <w:rsid w:val="00926C21"/>
    <w:rsid w:val="0092729B"/>
    <w:rsid w:val="00930134"/>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34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2E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720"/>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B2A"/>
    <w:rsid w:val="00A72E02"/>
    <w:rsid w:val="00A72E92"/>
    <w:rsid w:val="00A73FBF"/>
    <w:rsid w:val="00A74226"/>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49"/>
    <w:rsid w:val="00B25DCA"/>
    <w:rsid w:val="00B26CE7"/>
    <w:rsid w:val="00B27284"/>
    <w:rsid w:val="00B30E8E"/>
    <w:rsid w:val="00B30EA0"/>
    <w:rsid w:val="00B31CE0"/>
    <w:rsid w:val="00B32922"/>
    <w:rsid w:val="00B32A15"/>
    <w:rsid w:val="00B32D1D"/>
    <w:rsid w:val="00B33D93"/>
    <w:rsid w:val="00B345F2"/>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29E"/>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54B"/>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2354"/>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B734D"/>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2544"/>
    <w:rsid w:val="00E02807"/>
    <w:rsid w:val="00E02F8F"/>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C9D"/>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934A-2E61-451A-905A-07FE9ACB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12</cp:revision>
  <cp:lastPrinted>2018-02-23T14:49:00Z</cp:lastPrinted>
  <dcterms:created xsi:type="dcterms:W3CDTF">2018-03-21T14:02:00Z</dcterms:created>
  <dcterms:modified xsi:type="dcterms:W3CDTF">2018-04-18T10:43:00Z</dcterms:modified>
</cp:coreProperties>
</file>